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5F30DFA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E16F16">
              <w:t>2282</w:t>
            </w:r>
          </w:p>
          <w:p w14:paraId="5BEC4C5F" w14:textId="67CD47F4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E16F16">
              <w:t xml:space="preserve">September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C45A6C" w14:textId="0CF9EA29" w:rsidR="00E16F16" w:rsidRDefault="00E16F16" w:rsidP="00E16F16">
      <w:pPr>
        <w:pStyle w:val="Heading2"/>
      </w:pPr>
      <w:r>
        <w:t xml:space="preserve">Can you please provide details on the number of complaints received by Police Scotland, in respect of the police handling of the above mentioned, Let Women Speak </w:t>
      </w:r>
      <w:r w:rsidR="0088342E">
        <w:t>Event, on</w:t>
      </w:r>
      <w:r>
        <w:t xml:space="preserve"> 6th April 2024</w:t>
      </w:r>
    </w:p>
    <w:p w14:paraId="51F49BB7" w14:textId="74513491" w:rsidR="00E16F16" w:rsidRPr="00E16F16" w:rsidRDefault="00E16F16" w:rsidP="00E16F16">
      <w:r w:rsidRPr="00E16F16">
        <w:t>To provide some context to our response, you may find the following information useful.</w:t>
      </w:r>
    </w:p>
    <w:p w14:paraId="3006A3EF" w14:textId="77777777" w:rsidR="00E16F16" w:rsidRPr="00E16F16" w:rsidRDefault="00E16F16" w:rsidP="00E16F16">
      <w:r w:rsidRPr="00E16F16">
        <w:t xml:space="preserve">The Police Scotland </w:t>
      </w:r>
      <w:hyperlink r:id="rId8" w:tooltip="Complaints About The Police SOP" w:history="1">
        <w:r w:rsidRPr="000E4325">
          <w:rPr>
            <w:rStyle w:val="Hyperlink"/>
            <w:color w:val="0070C0"/>
          </w:rPr>
          <w:t>Complaints About the Police Standard Operating Procedure (SOP)</w:t>
        </w:r>
      </w:hyperlink>
      <w:r w:rsidRPr="00E16F16">
        <w:rPr>
          <w:color w:val="0070C0"/>
          <w:u w:val="single"/>
        </w:rPr>
        <w:t xml:space="preserve"> </w:t>
      </w:r>
      <w:r w:rsidRPr="00E16F16">
        <w:t>outlines how we deal with complaints relating to officers and members of police staff.</w:t>
      </w:r>
    </w:p>
    <w:p w14:paraId="690DFCEF" w14:textId="4CFFE916" w:rsidR="00E16F16" w:rsidRPr="00E16F16" w:rsidRDefault="00E16F16" w:rsidP="00E16F16">
      <w:r w:rsidRPr="00E16F16">
        <w:t xml:space="preserve">Complaints are recorded in accordance with the categories listed at appendices </w:t>
      </w:r>
      <w:r w:rsidR="00FE41F6">
        <w:t xml:space="preserve">C and </w:t>
      </w:r>
      <w:r w:rsidRPr="00E16F16">
        <w:t>D.</w:t>
      </w:r>
    </w:p>
    <w:p w14:paraId="58AD4DBD" w14:textId="24A93934" w:rsidR="00E16F16" w:rsidRPr="00E16F16" w:rsidRDefault="00E16F16" w:rsidP="00E16F16">
      <w:r w:rsidRPr="00E16F16">
        <w:t xml:space="preserve">I can confirm there was one complaint raised in relation to the above event, which related to </w:t>
      </w:r>
      <w:r w:rsidR="00FE41F6">
        <w:t>Quality of S</w:t>
      </w:r>
      <w:r w:rsidRPr="00E16F16">
        <w:t>ervice</w:t>
      </w:r>
      <w:r w:rsidR="00FE41F6">
        <w:t xml:space="preserve"> - Service</w:t>
      </w:r>
      <w:r w:rsidRPr="00E16F16">
        <w:t xml:space="preserve"> </w:t>
      </w:r>
      <w:r w:rsidR="00FE41F6">
        <w:t>O</w:t>
      </w:r>
      <w:r w:rsidRPr="00E16F16">
        <w:t>utcome.  Please note that each complaint may involve multiple complainers, therefore the number of complainers may vary fr</w:t>
      </w:r>
      <w:r w:rsidR="00FE41F6">
        <w:t>o</w:t>
      </w:r>
      <w:r w:rsidRPr="00E16F16">
        <w:t>m the number of complaints received.</w:t>
      </w:r>
      <w:r w:rsidR="00261451">
        <w:t xml:space="preserve">  In this instance there are </w:t>
      </w:r>
      <w:r w:rsidR="00A4236B">
        <w:t>twenty five</w:t>
      </w:r>
      <w:r w:rsidR="00261451">
        <w:t xml:space="preserve"> complainers attached to this complaint.</w:t>
      </w:r>
    </w:p>
    <w:p w14:paraId="0B8C419A" w14:textId="77777777" w:rsidR="00E16F16" w:rsidRDefault="00E16F16" w:rsidP="00E16F16">
      <w:pPr>
        <w:pStyle w:val="PlainText"/>
        <w:rPr>
          <w:rFonts w:ascii="Aptos" w:hAnsi="Aptos"/>
          <w:i/>
          <w:iCs/>
          <w:color w:val="FF0000"/>
          <w:sz w:val="24"/>
          <w:szCs w:val="24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6614630" w14:textId="127C3086" w:rsidR="007F490F" w:rsidRDefault="007F490F" w:rsidP="00D94E6E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9AB0D" w14:textId="77777777" w:rsidR="00491644" w:rsidRDefault="00491644">
    <w:pPr>
      <w:pStyle w:val="Footer"/>
    </w:pPr>
  </w:p>
  <w:p w14:paraId="38F3C81F" w14:textId="509C73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3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00408A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3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AAFB" w14:textId="77777777" w:rsidR="00491644" w:rsidRDefault="00491644">
    <w:pPr>
      <w:pStyle w:val="Footer"/>
    </w:pPr>
  </w:p>
  <w:p w14:paraId="338F501A" w14:textId="1EBEEB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3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B3497" w14:textId="656947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3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1576" w14:textId="5D568F6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3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0A72" w14:textId="5C0A34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3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4325"/>
    <w:rsid w:val="000E6526"/>
    <w:rsid w:val="00141533"/>
    <w:rsid w:val="00162CCC"/>
    <w:rsid w:val="00167528"/>
    <w:rsid w:val="00195CC4"/>
    <w:rsid w:val="00201EA3"/>
    <w:rsid w:val="00253DF6"/>
    <w:rsid w:val="002550D6"/>
    <w:rsid w:val="00255F1E"/>
    <w:rsid w:val="00261451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E6A34"/>
    <w:rsid w:val="004F4E24"/>
    <w:rsid w:val="004F653C"/>
    <w:rsid w:val="0050340A"/>
    <w:rsid w:val="00524696"/>
    <w:rsid w:val="00540A52"/>
    <w:rsid w:val="00557306"/>
    <w:rsid w:val="005816D1"/>
    <w:rsid w:val="005B6018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8342E"/>
    <w:rsid w:val="008964EF"/>
    <w:rsid w:val="009363C7"/>
    <w:rsid w:val="0096318D"/>
    <w:rsid w:val="009631A4"/>
    <w:rsid w:val="00977296"/>
    <w:rsid w:val="00A25E93"/>
    <w:rsid w:val="00A320FF"/>
    <w:rsid w:val="00A4236B"/>
    <w:rsid w:val="00A67541"/>
    <w:rsid w:val="00A70AC0"/>
    <w:rsid w:val="00AC443C"/>
    <w:rsid w:val="00B11A55"/>
    <w:rsid w:val="00B17211"/>
    <w:rsid w:val="00B239DF"/>
    <w:rsid w:val="00B461B2"/>
    <w:rsid w:val="00B6684F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94E6E"/>
    <w:rsid w:val="00DA19D7"/>
    <w:rsid w:val="00E130C5"/>
    <w:rsid w:val="00E1311C"/>
    <w:rsid w:val="00E16F16"/>
    <w:rsid w:val="00E448C2"/>
    <w:rsid w:val="00E53654"/>
    <w:rsid w:val="00E55D79"/>
    <w:rsid w:val="00EF4761"/>
    <w:rsid w:val="00F36768"/>
    <w:rsid w:val="00FC2DA7"/>
    <w:rsid w:val="00FE41F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lgyddvsi/complaints-about-the-police-sop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2024-09-13T10:36:00Z</dcterms:created>
  <dcterms:modified xsi:type="dcterms:W3CDTF">2024-09-13T10:36:00Z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