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4C642E" w:rsidR="00B17211" w:rsidRPr="00B17211" w:rsidRDefault="00B17211" w:rsidP="007F490F">
            <w:r w:rsidRPr="007F490F">
              <w:rPr>
                <w:rStyle w:val="Heading2Char"/>
              </w:rPr>
              <w:t>Our reference:</w:t>
            </w:r>
            <w:r>
              <w:t xml:space="preserve">  FOI 2</w:t>
            </w:r>
            <w:r w:rsidR="00B654B6">
              <w:t>4</w:t>
            </w:r>
            <w:r>
              <w:t>-</w:t>
            </w:r>
            <w:r w:rsidR="00357FEC">
              <w:t>1737</w:t>
            </w:r>
          </w:p>
          <w:p w14:paraId="34BDABA6" w14:textId="5C3DD79C" w:rsidR="00B17211" w:rsidRDefault="00456324" w:rsidP="00EE2373">
            <w:r w:rsidRPr="007F490F">
              <w:rPr>
                <w:rStyle w:val="Heading2Char"/>
              </w:rPr>
              <w:t>Respon</w:t>
            </w:r>
            <w:r w:rsidR="007D55F6">
              <w:rPr>
                <w:rStyle w:val="Heading2Char"/>
              </w:rPr>
              <w:t>ded to:</w:t>
            </w:r>
            <w:r w:rsidR="007F490F">
              <w:t xml:space="preserve">  </w:t>
            </w:r>
            <w:r w:rsidR="00D30688">
              <w:t>01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190E3B" w14:textId="2C27E672" w:rsidR="00357FEC" w:rsidRPr="00357FEC" w:rsidRDefault="00357FEC" w:rsidP="00357FEC">
      <w:pPr>
        <w:tabs>
          <w:tab w:val="left" w:pos="5400"/>
        </w:tabs>
        <w:rPr>
          <w:rFonts w:eastAsiaTheme="majorEastAsia" w:cstheme="majorBidi"/>
          <w:b/>
          <w:color w:val="000000" w:themeColor="text1"/>
          <w:szCs w:val="26"/>
        </w:rPr>
      </w:pPr>
      <w:r w:rsidRPr="00357FEC">
        <w:rPr>
          <w:rFonts w:eastAsiaTheme="majorEastAsia" w:cstheme="majorBidi"/>
          <w:b/>
          <w:color w:val="000000" w:themeColor="text1"/>
          <w:szCs w:val="26"/>
        </w:rPr>
        <w:t>I have been made aware through social media that Police Scotland actively celebrates ‘Pride’</w:t>
      </w:r>
      <w:r>
        <w:rPr>
          <w:rFonts w:eastAsiaTheme="majorEastAsia" w:cstheme="majorBidi"/>
          <w:b/>
          <w:color w:val="000000" w:themeColor="text1"/>
          <w:szCs w:val="26"/>
        </w:rPr>
        <w:t>.</w:t>
      </w:r>
    </w:p>
    <w:p w14:paraId="017400C2" w14:textId="7DEB1085" w:rsidR="00357FEC" w:rsidRPr="00357FEC" w:rsidRDefault="00357FEC" w:rsidP="00357FEC">
      <w:pPr>
        <w:tabs>
          <w:tab w:val="left" w:pos="5400"/>
        </w:tabs>
        <w:rPr>
          <w:rFonts w:eastAsiaTheme="majorEastAsia" w:cstheme="majorBidi"/>
          <w:b/>
          <w:color w:val="000000" w:themeColor="text1"/>
          <w:szCs w:val="26"/>
        </w:rPr>
      </w:pPr>
      <w:r w:rsidRPr="00357FEC">
        <w:rPr>
          <w:rFonts w:eastAsiaTheme="majorEastAsia" w:cstheme="majorBidi"/>
          <w:b/>
          <w:color w:val="000000" w:themeColor="text1"/>
          <w:szCs w:val="26"/>
        </w:rPr>
        <w:t>In view of the clear impact on Police Scotland resources, I write to ask in the context provided by Freedom of Information, if Police Scotland:</w:t>
      </w:r>
    </w:p>
    <w:p w14:paraId="5A4DC38E" w14:textId="1D6D1C80" w:rsidR="00357FEC" w:rsidRPr="00357FEC" w:rsidRDefault="00357FEC" w:rsidP="00357FEC">
      <w:pPr>
        <w:tabs>
          <w:tab w:val="left" w:pos="5400"/>
        </w:tabs>
        <w:rPr>
          <w:rFonts w:eastAsiaTheme="majorEastAsia" w:cstheme="majorBidi"/>
          <w:b/>
          <w:color w:val="000000" w:themeColor="text1"/>
          <w:szCs w:val="26"/>
        </w:rPr>
      </w:pPr>
      <w:r w:rsidRPr="00357FEC">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357FEC">
        <w:rPr>
          <w:rFonts w:eastAsiaTheme="majorEastAsia" w:cstheme="majorBidi"/>
          <w:b/>
          <w:color w:val="000000" w:themeColor="text1"/>
          <w:szCs w:val="26"/>
        </w:rPr>
        <w:t>Has conducted an Equality &amp; Diversity Impact Assessment [EQIA] of the policy decision to support ‘Pride’</w:t>
      </w:r>
    </w:p>
    <w:p w14:paraId="7453F773" w14:textId="31942872" w:rsidR="00357FEC" w:rsidRPr="00357FEC" w:rsidRDefault="00357FEC" w:rsidP="00357FEC">
      <w:pPr>
        <w:tabs>
          <w:tab w:val="left" w:pos="5400"/>
        </w:tabs>
        <w:rPr>
          <w:rFonts w:eastAsiaTheme="majorEastAsia" w:cstheme="majorBidi"/>
          <w:b/>
          <w:color w:val="000000" w:themeColor="text1"/>
          <w:szCs w:val="26"/>
        </w:rPr>
      </w:pPr>
      <w:r w:rsidRPr="00357FEC">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357FEC">
        <w:rPr>
          <w:rFonts w:eastAsiaTheme="majorEastAsia" w:cstheme="majorBidi"/>
          <w:b/>
          <w:color w:val="000000" w:themeColor="text1"/>
          <w:szCs w:val="26"/>
        </w:rPr>
        <w:t>If yes, I would ask to be sent a copy of the EQIA</w:t>
      </w:r>
    </w:p>
    <w:p w14:paraId="34BDABB8" w14:textId="521B7B1C" w:rsidR="00255F1E" w:rsidRPr="00B11A55" w:rsidRDefault="00357FEC" w:rsidP="00357FEC">
      <w:pPr>
        <w:tabs>
          <w:tab w:val="left" w:pos="5400"/>
        </w:tabs>
      </w:pPr>
      <w:r w:rsidRPr="00357FEC">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357FEC">
        <w:rPr>
          <w:rFonts w:eastAsiaTheme="majorEastAsia" w:cstheme="majorBidi"/>
          <w:b/>
          <w:color w:val="000000" w:themeColor="text1"/>
          <w:szCs w:val="26"/>
        </w:rPr>
        <w:t>If no, I would ask to be advised of the formal reasoning behind the lack of an EQIA</w:t>
      </w:r>
      <w:r>
        <w:rPr>
          <w:rFonts w:eastAsiaTheme="majorEastAsia" w:cstheme="majorBidi"/>
          <w:b/>
          <w:color w:val="000000" w:themeColor="text1"/>
          <w:szCs w:val="26"/>
        </w:rPr>
        <w:t xml:space="preserve"> </w:t>
      </w:r>
    </w:p>
    <w:p w14:paraId="2994E437" w14:textId="6B704C73" w:rsidR="00357FEC" w:rsidRDefault="00357FEC" w:rsidP="00793DD5">
      <w:pPr>
        <w:tabs>
          <w:tab w:val="left" w:pos="5400"/>
        </w:tabs>
      </w:pPr>
      <w:r w:rsidRPr="00357FEC">
        <w:t>No Equality and Human Rights Impact Assessment (EqHRIA) was required for Pride. The parade occurs every year and officers and staff were invited to attend and participate in the event. This is recognised as a positive community engagement opportunity and attending officers and staff were requested to assist in post parade duties</w:t>
      </w:r>
      <w:r>
        <w:t>. A</w:t>
      </w:r>
      <w:r w:rsidRPr="00357FEC">
        <w:t xml:space="preserve">lthough it should be noted the number of attending officers and staff would be limited, depending on operational demands. </w:t>
      </w:r>
    </w:p>
    <w:p w14:paraId="34BDABBD" w14:textId="6A827379" w:rsidR="00BF6B81" w:rsidRDefault="00357FEC" w:rsidP="00793DD5">
      <w:pPr>
        <w:tabs>
          <w:tab w:val="left" w:pos="5400"/>
        </w:tabs>
      </w:pPr>
      <w:r w:rsidRPr="00357FEC">
        <w:t>Police Scotland has supported Pride for a number of years and there is no change in this position and therefore no EqHRIA is required.</w:t>
      </w:r>
    </w:p>
    <w:p w14:paraId="40529648" w14:textId="77777777" w:rsidR="00357FEC" w:rsidRPr="00B11A55" w:rsidRDefault="00357FE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BBEB6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6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6A4C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6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A7649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6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DE35C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68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2B340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6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7AA2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68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6AA"/>
    <w:rsid w:val="00090F3B"/>
    <w:rsid w:val="000E2F19"/>
    <w:rsid w:val="000E6526"/>
    <w:rsid w:val="00141533"/>
    <w:rsid w:val="00167528"/>
    <w:rsid w:val="00195CC4"/>
    <w:rsid w:val="00207326"/>
    <w:rsid w:val="00253DF6"/>
    <w:rsid w:val="00255F1E"/>
    <w:rsid w:val="00332319"/>
    <w:rsid w:val="00357FE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A5411"/>
    <w:rsid w:val="006D5799"/>
    <w:rsid w:val="00743BB0"/>
    <w:rsid w:val="00750D83"/>
    <w:rsid w:val="00752ED6"/>
    <w:rsid w:val="00785DBC"/>
    <w:rsid w:val="00793DD5"/>
    <w:rsid w:val="007C0225"/>
    <w:rsid w:val="007D55F6"/>
    <w:rsid w:val="007F490F"/>
    <w:rsid w:val="0086779C"/>
    <w:rsid w:val="00874BFD"/>
    <w:rsid w:val="008964EF"/>
    <w:rsid w:val="00915E01"/>
    <w:rsid w:val="00931B0C"/>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17F11"/>
    <w:rsid w:val="00C606A2"/>
    <w:rsid w:val="00C63872"/>
    <w:rsid w:val="00C84948"/>
    <w:rsid w:val="00CB3707"/>
    <w:rsid w:val="00CF1111"/>
    <w:rsid w:val="00D05706"/>
    <w:rsid w:val="00D27DC5"/>
    <w:rsid w:val="00D30688"/>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95785">
      <w:bodyDiv w:val="1"/>
      <w:marLeft w:val="0"/>
      <w:marRight w:val="0"/>
      <w:marTop w:val="0"/>
      <w:marBottom w:val="0"/>
      <w:divBdr>
        <w:top w:val="none" w:sz="0" w:space="0" w:color="auto"/>
        <w:left w:val="none" w:sz="0" w:space="0" w:color="auto"/>
        <w:bottom w:val="none" w:sz="0" w:space="0" w:color="auto"/>
        <w:right w:val="none" w:sz="0" w:space="0" w:color="auto"/>
      </w:divBdr>
    </w:div>
    <w:div w:id="660620457">
      <w:bodyDiv w:val="1"/>
      <w:marLeft w:val="0"/>
      <w:marRight w:val="0"/>
      <w:marTop w:val="0"/>
      <w:marBottom w:val="0"/>
      <w:divBdr>
        <w:top w:val="none" w:sz="0" w:space="0" w:color="auto"/>
        <w:left w:val="none" w:sz="0" w:space="0" w:color="auto"/>
        <w:bottom w:val="none" w:sz="0" w:space="0" w:color="auto"/>
        <w:right w:val="none" w:sz="0" w:space="0" w:color="auto"/>
      </w:divBdr>
    </w:div>
    <w:div w:id="7359784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2078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