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E2CA8C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D1EB8">
              <w:t>2082</w:t>
            </w:r>
          </w:p>
          <w:p w14:paraId="34BDABA6" w14:textId="7F49290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D1EB8">
              <w:t xml:space="preserve">08 October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616F29" w14:textId="77777777" w:rsidR="00E91E4F" w:rsidRDefault="00E91E4F" w:rsidP="00E91E4F">
      <w:pPr>
        <w:pStyle w:val="Heading2"/>
        <w:rPr>
          <w:lang w:eastAsia="en-GB"/>
        </w:rPr>
      </w:pPr>
      <w:r>
        <w:rPr>
          <w:lang w:eastAsia="en-GB"/>
        </w:rPr>
        <w:t>1.Can you confirm for the avoidance of all doubt how long Police Scotland has been involved in any capacity in terms of diversity/inclusion training – or indeed any other training or advice – with LGBT Youth Scotland (LGBTYS) or its previous iteration as Stonewall Youth?</w:t>
      </w:r>
    </w:p>
    <w:p w14:paraId="75010D1E" w14:textId="103723A1" w:rsidR="00CE4EBD" w:rsidRPr="00B7611D" w:rsidRDefault="00CE4EBD" w:rsidP="004D1EB8">
      <w:pPr>
        <w:rPr>
          <w:lang w:eastAsia="en-GB"/>
        </w:rPr>
      </w:pPr>
      <w:r w:rsidRPr="00B7611D">
        <w:rPr>
          <w:lang w:eastAsia="en-GB"/>
        </w:rPr>
        <w:t>Due to the legal requirement to delete information after a specified period of time, and from the data we currently hold, we can only confirm that Police Scotland have worked with LGBT Youth Scotland for an excess of 8 years.</w:t>
      </w:r>
    </w:p>
    <w:p w14:paraId="27EE9EE2" w14:textId="77777777" w:rsidR="004D1EB8" w:rsidRDefault="004D1EB8" w:rsidP="004D1EB8">
      <w:pPr>
        <w:rPr>
          <w:lang w:eastAsia="en-GB"/>
        </w:rPr>
      </w:pPr>
    </w:p>
    <w:p w14:paraId="572426C2" w14:textId="77777777" w:rsidR="00E91E4F" w:rsidRDefault="00E91E4F" w:rsidP="00E91E4F">
      <w:pPr>
        <w:pStyle w:val="Heading2"/>
        <w:rPr>
          <w:lang w:eastAsia="en-GB"/>
        </w:rPr>
      </w:pPr>
      <w:r>
        <w:rPr>
          <w:lang w:eastAsia="en-GB"/>
        </w:rPr>
        <w:t>2. Can you also confirm how much Police Scotland has paid LGBT Youth Scotland to undertake its LGBT Charter scheme in total since it began its association with this group?</w:t>
      </w:r>
    </w:p>
    <w:p w14:paraId="01996141" w14:textId="60333172" w:rsidR="00E91E4F" w:rsidRDefault="00E91E4F" w:rsidP="00E91E4F">
      <w:pPr>
        <w:rPr>
          <w:lang w:eastAsia="en-GB"/>
        </w:rPr>
      </w:pPr>
      <w:r>
        <w:rPr>
          <w:lang w:eastAsia="en-GB"/>
        </w:rPr>
        <w:t>Police Scotland’s expenditure to LGBT Youth Scotland regarding the undertaking of the LGBT Charter scheme is £3500.</w:t>
      </w:r>
    </w:p>
    <w:p w14:paraId="51F7F102" w14:textId="77777777" w:rsidR="00E91E4F" w:rsidRDefault="00E91E4F" w:rsidP="00E91E4F"/>
    <w:p w14:paraId="2A63893A" w14:textId="77777777" w:rsidR="00E91E4F" w:rsidRDefault="00E91E4F" w:rsidP="00E91E4F">
      <w:pPr>
        <w:pStyle w:val="Heading2"/>
        <w:rPr>
          <w:lang w:eastAsia="en-GB"/>
        </w:rPr>
      </w:pPr>
      <w:r>
        <w:rPr>
          <w:lang w:eastAsia="en-GB"/>
        </w:rPr>
        <w:t>3. Can you confirm how much Police Scotland has paid LGBTYS in respect of any other use of its services/advice/guidance separate to the LGBT Charter costs?</w:t>
      </w:r>
    </w:p>
    <w:p w14:paraId="7682FC54" w14:textId="26FCD25C" w:rsidR="00E91E4F" w:rsidRDefault="00E91E4F" w:rsidP="00E91E4F">
      <w:r>
        <w:rPr>
          <w:lang w:eastAsia="en-GB"/>
        </w:rPr>
        <w:t xml:space="preserve">Police Scotland’s expenditure to LGBT Youth Scotland regarding use of services/advice/guidance separate to the LGBT Charter costs is </w:t>
      </w:r>
      <w:r w:rsidRPr="00E91E4F">
        <w:t>£74.33</w:t>
      </w:r>
      <w:r>
        <w:t>.</w:t>
      </w:r>
    </w:p>
    <w:p w14:paraId="1B854393" w14:textId="77777777" w:rsidR="00E91E4F" w:rsidRDefault="00E91E4F" w:rsidP="00E91E4F">
      <w:pPr>
        <w:rPr>
          <w:lang w:eastAsia="en-GB"/>
        </w:rPr>
      </w:pPr>
    </w:p>
    <w:p w14:paraId="1B0A8606" w14:textId="1F8E8FAD" w:rsidR="00E91E4F" w:rsidRDefault="00E91E4F" w:rsidP="00E91E4F">
      <w:pPr>
        <w:pStyle w:val="Heading2"/>
        <w:rPr>
          <w:lang w:eastAsia="en-GB"/>
        </w:rPr>
      </w:pPr>
      <w:r>
        <w:rPr>
          <w:lang w:eastAsia="en-GB"/>
        </w:rPr>
        <w:t>4. How many officers/staff in total have undertaken diversity/inclusion training given by LGBTY</w:t>
      </w:r>
      <w:r w:rsidR="00F8477F">
        <w:rPr>
          <w:lang w:eastAsia="en-GB"/>
        </w:rPr>
        <w:t>S</w:t>
      </w:r>
      <w:r>
        <w:rPr>
          <w:lang w:eastAsia="en-GB"/>
        </w:rPr>
        <w:t>?</w:t>
      </w:r>
    </w:p>
    <w:p w14:paraId="10AD4391" w14:textId="77777777" w:rsidR="00C52CD1" w:rsidRDefault="00C52CD1" w:rsidP="00C52CD1">
      <w:pPr>
        <w:rPr>
          <w:lang w:eastAsia="en-GB"/>
        </w:rPr>
      </w:pPr>
      <w:r>
        <w:rPr>
          <w:lang w:eastAsia="en-GB"/>
        </w:rPr>
        <w:t>I can advise that 160 officers and staff have completed the online training module.</w:t>
      </w:r>
    </w:p>
    <w:p w14:paraId="7AA1B961" w14:textId="77777777" w:rsidR="00C52CD1" w:rsidRDefault="00C52CD1" w:rsidP="00C52CD1">
      <w:pPr>
        <w:pStyle w:val="Heading2"/>
        <w:rPr>
          <w:lang w:eastAsia="en-GB"/>
        </w:rPr>
      </w:pPr>
    </w:p>
    <w:p w14:paraId="70734D61" w14:textId="6279EDB9" w:rsidR="00E91E4F" w:rsidRDefault="00E91E4F" w:rsidP="00C52CD1">
      <w:pPr>
        <w:pStyle w:val="Heading2"/>
        <w:rPr>
          <w:lang w:eastAsia="en-GB"/>
        </w:rPr>
      </w:pPr>
      <w:r>
        <w:rPr>
          <w:lang w:eastAsia="en-GB"/>
        </w:rPr>
        <w:t>5. Can you confirm what divisions/departments are scheduled to undertake the LGBT Charter or any other form of training provided by LGBTYS?</w:t>
      </w:r>
    </w:p>
    <w:p w14:paraId="34BDABBD" w14:textId="725D03D0" w:rsidR="00BF6B81" w:rsidRPr="00CE4EBD" w:rsidRDefault="00C52CD1" w:rsidP="00793DD5">
      <w:pPr>
        <w:tabs>
          <w:tab w:val="left" w:pos="5400"/>
        </w:tabs>
        <w:rPr>
          <w:i/>
          <w:iCs/>
        </w:rPr>
      </w:pPr>
      <w:r>
        <w:t xml:space="preserve">A commitment to the charter is being piloted by Edinburgh and C3 </w:t>
      </w:r>
      <w:r w:rsidRPr="00B7611D">
        <w:t>divisions.</w:t>
      </w:r>
      <w:r w:rsidR="00CE4EBD" w:rsidRPr="00B7611D">
        <w:t xml:space="preserve"> Its continuation, and any further roll out</w:t>
      </w:r>
      <w:r w:rsidR="00B7611D" w:rsidRPr="00B7611D">
        <w:t>,</w:t>
      </w:r>
      <w:r w:rsidR="00CE4EBD" w:rsidRPr="00B7611D">
        <w:t xml:space="preserve"> will be reviewed once the pilot is completed.</w:t>
      </w:r>
    </w:p>
    <w:p w14:paraId="3C2F45A9" w14:textId="77777777" w:rsidR="00C52CD1" w:rsidRPr="00B11A55" w:rsidRDefault="00C52CD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E3B4F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0E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2625F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0E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FD3AC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0E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596CF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0E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BE02F5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0E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5A945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0E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0E6E"/>
    <w:rsid w:val="000C316A"/>
    <w:rsid w:val="000E2F19"/>
    <w:rsid w:val="000E6526"/>
    <w:rsid w:val="000F756A"/>
    <w:rsid w:val="00141533"/>
    <w:rsid w:val="001576DD"/>
    <w:rsid w:val="00167528"/>
    <w:rsid w:val="00195CC4"/>
    <w:rsid w:val="00207326"/>
    <w:rsid w:val="00253DF6"/>
    <w:rsid w:val="00255F1E"/>
    <w:rsid w:val="002A4EAC"/>
    <w:rsid w:val="0030256F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D1EB8"/>
    <w:rsid w:val="004E1605"/>
    <w:rsid w:val="004F653C"/>
    <w:rsid w:val="00522973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C4BAB"/>
    <w:rsid w:val="00A061E3"/>
    <w:rsid w:val="00A25E93"/>
    <w:rsid w:val="00A320FF"/>
    <w:rsid w:val="00A322E9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7611D"/>
    <w:rsid w:val="00BC389E"/>
    <w:rsid w:val="00BE1888"/>
    <w:rsid w:val="00BF6B81"/>
    <w:rsid w:val="00C077A8"/>
    <w:rsid w:val="00C14FF4"/>
    <w:rsid w:val="00C52CD1"/>
    <w:rsid w:val="00C606A2"/>
    <w:rsid w:val="00C63872"/>
    <w:rsid w:val="00C84948"/>
    <w:rsid w:val="00CB3707"/>
    <w:rsid w:val="00CC705D"/>
    <w:rsid w:val="00CD0C53"/>
    <w:rsid w:val="00CE4EBD"/>
    <w:rsid w:val="00CF1111"/>
    <w:rsid w:val="00D05706"/>
    <w:rsid w:val="00D27DC5"/>
    <w:rsid w:val="00D44B13"/>
    <w:rsid w:val="00D47E36"/>
    <w:rsid w:val="00D7784F"/>
    <w:rsid w:val="00E472AB"/>
    <w:rsid w:val="00E55D79"/>
    <w:rsid w:val="00E91E4F"/>
    <w:rsid w:val="00EE2373"/>
    <w:rsid w:val="00EE72C0"/>
    <w:rsid w:val="00EF4761"/>
    <w:rsid w:val="00EF6523"/>
    <w:rsid w:val="00F21D44"/>
    <w:rsid w:val="00F60D39"/>
    <w:rsid w:val="00F8477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2024-10-23T09:17:00Z</cp:lastPrinted>
  <dcterms:created xsi:type="dcterms:W3CDTF">2024-10-23T12:47:00Z</dcterms:created>
  <dcterms:modified xsi:type="dcterms:W3CDTF">2024-10-24T10:30:00Z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