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79DA53" w:rsidR="00B17211" w:rsidRPr="00B17211" w:rsidRDefault="00B17211" w:rsidP="007F490F">
            <w:r w:rsidRPr="007F490F">
              <w:rPr>
                <w:rStyle w:val="Heading2Char"/>
              </w:rPr>
              <w:t>Our reference:</w:t>
            </w:r>
            <w:r>
              <w:t xml:space="preserve">  FOI 2</w:t>
            </w:r>
            <w:r w:rsidR="00B654B6">
              <w:t>4</w:t>
            </w:r>
            <w:r>
              <w:t>-</w:t>
            </w:r>
            <w:r w:rsidR="00E1762C">
              <w:t>32</w:t>
            </w:r>
            <w:r w:rsidR="00DB7EFB">
              <w:t>71</w:t>
            </w:r>
          </w:p>
          <w:p w14:paraId="34BDABA6" w14:textId="61896D32" w:rsidR="00B17211" w:rsidRDefault="00456324" w:rsidP="00EE2373">
            <w:r w:rsidRPr="007F490F">
              <w:rPr>
                <w:rStyle w:val="Heading2Char"/>
              </w:rPr>
              <w:t>Respon</w:t>
            </w:r>
            <w:r w:rsidR="007D55F6">
              <w:rPr>
                <w:rStyle w:val="Heading2Char"/>
              </w:rPr>
              <w:t>ded to:</w:t>
            </w:r>
            <w:r w:rsidR="007F490F">
              <w:t xml:space="preserve">  </w:t>
            </w:r>
            <w:r w:rsidR="00DB7EFB">
              <w:t>10</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FAB248" w14:textId="77777777" w:rsidR="00E1762C" w:rsidRPr="00E1762C" w:rsidRDefault="00E1762C" w:rsidP="00E1762C">
      <w:pPr>
        <w:tabs>
          <w:tab w:val="left" w:pos="5400"/>
        </w:tabs>
        <w:rPr>
          <w:rFonts w:eastAsiaTheme="majorEastAsia" w:cstheme="majorBidi"/>
          <w:b/>
          <w:color w:val="000000" w:themeColor="text1"/>
          <w:szCs w:val="26"/>
        </w:rPr>
      </w:pPr>
      <w:r w:rsidRPr="00E1762C">
        <w:rPr>
          <w:rFonts w:eastAsiaTheme="majorEastAsia" w:cstheme="majorBidi"/>
          <w:b/>
          <w:color w:val="000000" w:themeColor="text1"/>
          <w:szCs w:val="26"/>
        </w:rPr>
        <w:t xml:space="preserve">Can you please provide details of all times that Police Scotland have made enquiries regarding discriminatory chants by football supporters in and outside of grounds since the beginning of the 2023/24 season until now. </w:t>
      </w:r>
    </w:p>
    <w:p w14:paraId="34BDABB8" w14:textId="22F4839B" w:rsidR="00255F1E" w:rsidRPr="00B11A55" w:rsidRDefault="00A670C1" w:rsidP="00793DD5">
      <w:pPr>
        <w:tabs>
          <w:tab w:val="left" w:pos="5400"/>
        </w:tabs>
      </w:pPr>
      <w:r w:rsidRPr="00A670C1">
        <w:t>In response to the questions above, unfortunately, I estimate that it would cost well in excess of the current FOI cost threshold of £600 to process your request. I am therefore refusing to provide the information sought in terms of section 12(1) of the Act - Excessive Cost of Compliance. By way of explanation</w:t>
      </w:r>
      <w:r>
        <w:t xml:space="preserve">, there is no specific crime code for </w:t>
      </w:r>
      <w:r w:rsidRPr="00E1762C">
        <w:t>discriminatory chants by football supporters</w:t>
      </w:r>
      <w:r>
        <w:t>.  T</w:t>
      </w:r>
      <w:r w:rsidRPr="00A670C1">
        <w:t>o provide the information requested, many database systems would need to be searched and incidents identified would need to be manually assessed for relevance. This is an exercise which would greatly exceed the cost threshold set out within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1B442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1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33987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1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6DA8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1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2645E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1C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00DD55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1C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C2540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1C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833F2"/>
    <w:rsid w:val="002B701C"/>
    <w:rsid w:val="002B7114"/>
    <w:rsid w:val="00332319"/>
    <w:rsid w:val="0036503B"/>
    <w:rsid w:val="003D6D03"/>
    <w:rsid w:val="003E12CA"/>
    <w:rsid w:val="004010DC"/>
    <w:rsid w:val="004341F0"/>
    <w:rsid w:val="00456324"/>
    <w:rsid w:val="00464084"/>
    <w:rsid w:val="00475460"/>
    <w:rsid w:val="00490317"/>
    <w:rsid w:val="00491644"/>
    <w:rsid w:val="00496A08"/>
    <w:rsid w:val="004971C2"/>
    <w:rsid w:val="004E1605"/>
    <w:rsid w:val="004F653C"/>
    <w:rsid w:val="00540A52"/>
    <w:rsid w:val="00557306"/>
    <w:rsid w:val="0059321B"/>
    <w:rsid w:val="005F0C9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670C1"/>
    <w:rsid w:val="00A70AC0"/>
    <w:rsid w:val="00A725F0"/>
    <w:rsid w:val="00A84EA9"/>
    <w:rsid w:val="00AC443C"/>
    <w:rsid w:val="00AD0CD5"/>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B7EFB"/>
    <w:rsid w:val="00E1762C"/>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9135">
      <w:bodyDiv w:val="1"/>
      <w:marLeft w:val="0"/>
      <w:marRight w:val="0"/>
      <w:marTop w:val="0"/>
      <w:marBottom w:val="0"/>
      <w:divBdr>
        <w:top w:val="none" w:sz="0" w:space="0" w:color="auto"/>
        <w:left w:val="none" w:sz="0" w:space="0" w:color="auto"/>
        <w:bottom w:val="none" w:sz="0" w:space="0" w:color="auto"/>
        <w:right w:val="none" w:sz="0" w:space="0" w:color="auto"/>
      </w:divBdr>
    </w:div>
    <w:div w:id="20962440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0e32d40b-a8f5-4c24-a46b-b72b5f0b9b52"/>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333</Words>
  <Characters>1901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2025-01-10T11:53:00Z</cp:lastPrinted>
  <dcterms:created xsi:type="dcterms:W3CDTF">2024-06-24T12:04:00Z</dcterms:created>
  <dcterms:modified xsi:type="dcterms:W3CDTF">2025-01-10T11:59:00Z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