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602D8B" w:rsidR="00B17211" w:rsidRPr="00B17211" w:rsidRDefault="00B17211" w:rsidP="007F490F">
            <w:r w:rsidRPr="007F490F">
              <w:rPr>
                <w:rStyle w:val="Heading2Char"/>
              </w:rPr>
              <w:t>Our reference:</w:t>
            </w:r>
            <w:r>
              <w:t xml:space="preserve">  FOI 2</w:t>
            </w:r>
            <w:r w:rsidR="004B7CEF">
              <w:t>5-0046</w:t>
            </w:r>
          </w:p>
          <w:p w14:paraId="34BDABA6" w14:textId="508B3014" w:rsidR="00B17211" w:rsidRDefault="00456324" w:rsidP="00EE2373">
            <w:r w:rsidRPr="007F490F">
              <w:rPr>
                <w:rStyle w:val="Heading2Char"/>
              </w:rPr>
              <w:t>Respon</w:t>
            </w:r>
            <w:r w:rsidR="007D55F6">
              <w:rPr>
                <w:rStyle w:val="Heading2Char"/>
              </w:rPr>
              <w:t>ded to:</w:t>
            </w:r>
            <w:r w:rsidR="007F490F">
              <w:t xml:space="preserve">  </w:t>
            </w:r>
            <w:r w:rsidR="000F4C04">
              <w:t>25</w:t>
            </w:r>
            <w:r w:rsidR="006D5799">
              <w:t xml:space="preserve"> </w:t>
            </w:r>
            <w:r w:rsidR="00343EC1">
              <w:t>February</w:t>
            </w:r>
            <w:r>
              <w:t xml:space="preserve"> 202</w:t>
            </w:r>
            <w:r w:rsidR="004B7CEF">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05DC53" w14:textId="3128438F" w:rsidR="004B7CEF" w:rsidRPr="004B7CEF" w:rsidRDefault="004B7CEF" w:rsidP="004B7CEF">
      <w:pPr>
        <w:pStyle w:val="Heading2"/>
      </w:pPr>
      <w:r w:rsidRPr="004B7CEF">
        <w:t>1.</w:t>
      </w:r>
      <w:r>
        <w:t xml:space="preserve"> </w:t>
      </w:r>
      <w:r w:rsidRPr="004B7CEF">
        <w:t>How many how many speeding offences were committed on the A92 in Fife last year (whole of 2024) while the temporary 50 miles per hour speed limit was in place?</w:t>
      </w:r>
    </w:p>
    <w:p w14:paraId="3AE2316C" w14:textId="5EAFC453" w:rsidR="004B7CEF" w:rsidRPr="004B7CEF" w:rsidRDefault="004B7CEF" w:rsidP="004B7CEF">
      <w:pPr>
        <w:pStyle w:val="Heading2"/>
      </w:pPr>
      <w:r w:rsidRPr="004B7CEF">
        <w:t>2.</w:t>
      </w:r>
      <w:r>
        <w:t xml:space="preserve"> </w:t>
      </w:r>
      <w:r w:rsidRPr="004B7CEF">
        <w:t>How many people were fined/</w:t>
      </w:r>
      <w:r w:rsidR="00AD47D0">
        <w:t xml:space="preserve"> </w:t>
      </w:r>
      <w:r w:rsidRPr="004B7CEF">
        <w:t>prosecuted for speeding during the temporary 50 miles per hour speed limit?</w:t>
      </w:r>
    </w:p>
    <w:p w14:paraId="128ECAD6" w14:textId="0D084781" w:rsidR="004B7CEF" w:rsidRPr="004B7CEF" w:rsidRDefault="004B7CEF" w:rsidP="004B7CEF">
      <w:pPr>
        <w:pStyle w:val="Heading2"/>
      </w:pPr>
      <w:r w:rsidRPr="004B7CEF">
        <w:t>3.</w:t>
      </w:r>
      <w:r>
        <w:t xml:space="preserve"> </w:t>
      </w:r>
      <w:r w:rsidRPr="004B7CEF">
        <w:t>How many of those fined have paid it?</w:t>
      </w:r>
    </w:p>
    <w:p w14:paraId="063F54A5" w14:textId="77777777" w:rsidR="004B7CEF" w:rsidRDefault="004B7CEF" w:rsidP="004B7CEF">
      <w:pPr>
        <w:pStyle w:val="Heading2"/>
      </w:pPr>
      <w:r w:rsidRPr="004B7CEF">
        <w:t>For context I'm looking for the number of speeding offences, number of people fined/prosecuted, and number of people fined who have paid it on the A92 in Fife in 2024 while a temporary 50 miles per hour speed limit was in place. I'm only looking for the figures for when the temporary 50 miles per hour speed limit was in place last year.</w:t>
      </w:r>
    </w:p>
    <w:p w14:paraId="72F7EF69" w14:textId="77777777" w:rsidR="00AD47D0" w:rsidRDefault="00AD47D0" w:rsidP="00343EC1">
      <w:pPr>
        <w:tabs>
          <w:tab w:val="left" w:pos="5400"/>
        </w:tabs>
        <w:rPr>
          <w:rFonts w:eastAsiaTheme="majorEastAsia" w:cstheme="majorBidi"/>
          <w:bCs/>
          <w:color w:val="000000" w:themeColor="text1"/>
          <w:szCs w:val="26"/>
        </w:rPr>
      </w:pPr>
      <w:r>
        <w:t xml:space="preserve">In relation to prosecutions first of all, section 17 of the Act applies as the information sought is not held by Police Scotland.  You may wish to contact the </w:t>
      </w:r>
      <w:r>
        <w:rPr>
          <w:rFonts w:eastAsiaTheme="majorEastAsia" w:cstheme="majorBidi"/>
          <w:bCs/>
          <w:color w:val="000000" w:themeColor="text1"/>
          <w:szCs w:val="26"/>
        </w:rPr>
        <w:t>Crown Office and Procurator Fiscal Service (COPFS).</w:t>
      </w:r>
    </w:p>
    <w:p w14:paraId="56B03C2F" w14:textId="3F47BC33" w:rsidR="00AD47D0" w:rsidRDefault="00AD47D0" w:rsidP="00343EC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relation to any offences detected by safety cameras, I can confirm that the answer is zero - there was no camera enforcement on the stretch of road in question during 2024.</w:t>
      </w:r>
    </w:p>
    <w:p w14:paraId="40D6E3F3" w14:textId="748718F8" w:rsidR="00343EC1" w:rsidRPr="00AD47D0" w:rsidRDefault="00AD47D0" w:rsidP="00343EC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relation to any other detections, ie by officers at the roadside, u</w:t>
      </w:r>
      <w:r w:rsidR="00343EC1">
        <w:t>nfortunately, I estimate that it would cost well in excess of the current FOI cost threshold of £600 to process your request.  I am therefore refusing to provide the information sought in terms of section 12(1) of the Act - Excessive Cost of Compliance.</w:t>
      </w:r>
    </w:p>
    <w:p w14:paraId="0E1E5467" w14:textId="77777777" w:rsidR="00AD47D0" w:rsidRDefault="00343EC1" w:rsidP="00343EC1">
      <w:pPr>
        <w:tabs>
          <w:tab w:val="left" w:pos="5400"/>
        </w:tabs>
      </w:pPr>
      <w:r>
        <w:t xml:space="preserve">To explain, we have no means of searching speeding offences by </w:t>
      </w:r>
      <w:r w:rsidR="00E10B94">
        <w:t>a</w:t>
      </w:r>
      <w:r>
        <w:t xml:space="preserve"> section of road or the speed limit in place at the time.  </w:t>
      </w:r>
    </w:p>
    <w:p w14:paraId="34BDABB8" w14:textId="7DD5CCCA" w:rsidR="00255F1E" w:rsidRPr="00B11A55" w:rsidRDefault="00343EC1" w:rsidP="00343EC1">
      <w:pPr>
        <w:tabs>
          <w:tab w:val="left" w:pos="5400"/>
        </w:tabs>
      </w:pPr>
      <w:r>
        <w:t>Researching your request would therefore require the individual assessment of all speeding offences on the A92 to establish relevance to your request.</w:t>
      </w:r>
    </w:p>
    <w:p w14:paraId="34BDABBD" w14:textId="77777777" w:rsidR="00BF6B81" w:rsidRPr="00B11A55" w:rsidRDefault="00BF6B81" w:rsidP="00793DD5">
      <w:pPr>
        <w:tabs>
          <w:tab w:val="left" w:pos="5400"/>
        </w:tabs>
      </w:pPr>
    </w:p>
    <w:p w14:paraId="5501D6F1" w14:textId="11B9BE96" w:rsidR="00AD47D0" w:rsidRDefault="00AD47D0" w:rsidP="00793DD5">
      <w:r>
        <w:lastRenderedPageBreak/>
        <w:t>If you would like general data regarding recorded and detected speeding offence data for the A92 as a whole</w:t>
      </w:r>
      <w:r w:rsidR="00AB1AA6">
        <w:t xml:space="preserve">, </w:t>
      </w:r>
      <w:r>
        <w:t>please let us know.</w:t>
      </w:r>
    </w:p>
    <w:p w14:paraId="06827209" w14:textId="0EB6EECB" w:rsidR="00AD47D0" w:rsidRDefault="00AD47D0" w:rsidP="00793DD5">
      <w:r>
        <w:t>Please note however that we do not hold information regarding Fixed Penalty Notices paid - that information is held by the Scottish Co</w:t>
      </w:r>
      <w:r w:rsidR="000F4C04">
        <w:t>u</w:t>
      </w:r>
      <w:r>
        <w:t>rts Service.</w:t>
      </w:r>
    </w:p>
    <w:p w14:paraId="4DCEE825" w14:textId="77777777" w:rsidR="00AD47D0" w:rsidRDefault="00AD47D0" w:rsidP="00793DD5"/>
    <w:p w14:paraId="34BDABBE" w14:textId="429FC62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F4C04"/>
    <w:rsid w:val="00141533"/>
    <w:rsid w:val="001576DD"/>
    <w:rsid w:val="00167528"/>
    <w:rsid w:val="00195CC4"/>
    <w:rsid w:val="00201727"/>
    <w:rsid w:val="00207326"/>
    <w:rsid w:val="00253DF6"/>
    <w:rsid w:val="00255F1E"/>
    <w:rsid w:val="002B1873"/>
    <w:rsid w:val="002B7114"/>
    <w:rsid w:val="002E1F0F"/>
    <w:rsid w:val="002F6482"/>
    <w:rsid w:val="00332319"/>
    <w:rsid w:val="00343EC1"/>
    <w:rsid w:val="0036503B"/>
    <w:rsid w:val="003D6D03"/>
    <w:rsid w:val="003E12CA"/>
    <w:rsid w:val="004010DC"/>
    <w:rsid w:val="004341F0"/>
    <w:rsid w:val="00456324"/>
    <w:rsid w:val="00464084"/>
    <w:rsid w:val="00475460"/>
    <w:rsid w:val="00490317"/>
    <w:rsid w:val="00491644"/>
    <w:rsid w:val="00496A08"/>
    <w:rsid w:val="004B7CEF"/>
    <w:rsid w:val="004E1605"/>
    <w:rsid w:val="004F653C"/>
    <w:rsid w:val="00540A52"/>
    <w:rsid w:val="00557306"/>
    <w:rsid w:val="00586D75"/>
    <w:rsid w:val="00640CDE"/>
    <w:rsid w:val="00645CFA"/>
    <w:rsid w:val="00657A5E"/>
    <w:rsid w:val="0069281B"/>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B1AA6"/>
    <w:rsid w:val="00AC443C"/>
    <w:rsid w:val="00AD47D0"/>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417A5"/>
    <w:rsid w:val="00C4258C"/>
    <w:rsid w:val="00C606A2"/>
    <w:rsid w:val="00C63872"/>
    <w:rsid w:val="00C84948"/>
    <w:rsid w:val="00CB3707"/>
    <w:rsid w:val="00CC705D"/>
    <w:rsid w:val="00CD0C53"/>
    <w:rsid w:val="00CF1111"/>
    <w:rsid w:val="00D05706"/>
    <w:rsid w:val="00D265E6"/>
    <w:rsid w:val="00D27DC5"/>
    <w:rsid w:val="00D44B13"/>
    <w:rsid w:val="00D47E36"/>
    <w:rsid w:val="00D7784F"/>
    <w:rsid w:val="00E10B94"/>
    <w:rsid w:val="00E55D79"/>
    <w:rsid w:val="00EE2373"/>
    <w:rsid w:val="00EF4761"/>
    <w:rsid w:val="00EF6523"/>
    <w:rsid w:val="00F10DB7"/>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490</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2025-01-15T11:35:00Z</dcterms:created>
  <dcterms:modified xsi:type="dcterms:W3CDTF">2025-02-25T17:09:00Z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