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46D5F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12B12">
              <w:t>2839</w:t>
            </w:r>
          </w:p>
          <w:p w14:paraId="34BDABA6" w14:textId="06DCE8D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32643">
              <w:t>15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D9ADA6" w14:textId="77777777" w:rsidR="00112B12" w:rsidRDefault="00112B12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2B12">
        <w:rPr>
          <w:rFonts w:eastAsiaTheme="majorEastAsia" w:cstheme="majorBidi"/>
          <w:b/>
          <w:color w:val="000000" w:themeColor="text1"/>
          <w:szCs w:val="26"/>
        </w:rPr>
        <w:t>Please could you - within the 20-day limit - give me a breakdown of reported sex assaults month by month over the past 3 years.</w:t>
      </w:r>
    </w:p>
    <w:p w14:paraId="3D006D51" w14:textId="77777777" w:rsidR="00112B12" w:rsidRDefault="00112B12" w:rsidP="00112B12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exemption applies:</w:t>
      </w:r>
    </w:p>
    <w:p w14:paraId="546E906B" w14:textId="77777777" w:rsidR="00112B12" w:rsidRDefault="00112B12" w:rsidP="00112B12">
      <w:pPr>
        <w:tabs>
          <w:tab w:val="left" w:pos="5400"/>
        </w:tabs>
      </w:pPr>
      <w:r>
        <w:t>“Information which the applicant can reasonably obtain other than by requesting it […] is exempt information”.</w:t>
      </w:r>
    </w:p>
    <w:p w14:paraId="34BDABB8" w14:textId="30A74A77" w:rsidR="00255F1E" w:rsidRDefault="00112B12" w:rsidP="00112B12">
      <w:pPr>
        <w:tabs>
          <w:tab w:val="left" w:pos="5400"/>
        </w:tabs>
      </w:pPr>
      <w:r>
        <w:t>The information sought is publicly available:</w:t>
      </w:r>
    </w:p>
    <w:p w14:paraId="630C7FDD" w14:textId="2C556FE5" w:rsidR="00112B12" w:rsidRDefault="00E5667A" w:rsidP="00793DD5">
      <w:pPr>
        <w:tabs>
          <w:tab w:val="left" w:pos="5400"/>
        </w:tabs>
      </w:pPr>
      <w:hyperlink r:id="rId11" w:history="1">
        <w:r w:rsidR="00112B12">
          <w:rPr>
            <w:rStyle w:val="Hyperlink"/>
          </w:rPr>
          <w:t>Crime data - Police Scotland</w:t>
        </w:r>
      </w:hyperlink>
    </w:p>
    <w:p w14:paraId="11BF1768" w14:textId="77777777" w:rsidR="00112B12" w:rsidRPr="00B11A55" w:rsidRDefault="00112B1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5DD5F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66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263A5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66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7A0B4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66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DA059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66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188B68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66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46A0B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66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12B12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32643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11838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45F0"/>
    <w:rsid w:val="00977296"/>
    <w:rsid w:val="009A2FFA"/>
    <w:rsid w:val="009B43C9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5667A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12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2024-11-15T13:44:00Z</cp:lastPrinted>
  <dcterms:created xsi:type="dcterms:W3CDTF">2024-06-24T12:04:00Z</dcterms:created>
  <dcterms:modified xsi:type="dcterms:W3CDTF">2024-11-15T13:45:00Z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