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479355" w:rsidR="00B17211" w:rsidRPr="00B17211" w:rsidRDefault="00B17211" w:rsidP="007F490F">
            <w:r w:rsidRPr="007F490F">
              <w:rPr>
                <w:rStyle w:val="Heading2Char"/>
              </w:rPr>
              <w:t>Our reference:</w:t>
            </w:r>
            <w:r>
              <w:t xml:space="preserve">  FOI 2</w:t>
            </w:r>
            <w:r w:rsidR="00B654B6">
              <w:t>4</w:t>
            </w:r>
            <w:r>
              <w:t>-</w:t>
            </w:r>
            <w:r w:rsidR="00376A71">
              <w:t>1732</w:t>
            </w:r>
          </w:p>
          <w:p w14:paraId="34BDABA6" w14:textId="7E81388C" w:rsidR="00B17211" w:rsidRDefault="00456324" w:rsidP="00EE2373">
            <w:r w:rsidRPr="007F490F">
              <w:rPr>
                <w:rStyle w:val="Heading2Char"/>
              </w:rPr>
              <w:t>Respon</w:t>
            </w:r>
            <w:r w:rsidR="007D55F6">
              <w:rPr>
                <w:rStyle w:val="Heading2Char"/>
              </w:rPr>
              <w:t>ded to:</w:t>
            </w:r>
            <w:r w:rsidR="007F490F">
              <w:t xml:space="preserve">  </w:t>
            </w:r>
            <w:r w:rsidR="00376A71">
              <w:t>29</w:t>
            </w:r>
            <w:r w:rsidR="00376A71" w:rsidRPr="00376A71">
              <w:rPr>
                <w:vertAlign w:val="superscript"/>
              </w:rPr>
              <w:t>th</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455136" w14:textId="77777777" w:rsidR="00376A71" w:rsidRDefault="00376A71" w:rsidP="00376A71">
      <w:pPr>
        <w:pStyle w:val="Heading2"/>
      </w:pPr>
      <w:r>
        <w:t>I would like to make a freedom of information request in relation to the recent procurement of body-worn camera for use by officers in Scotland and would be grateful for any pricing. Relevant response and contract information and other relevant information relating to the procurement exercise by the authority and the successful and unsuccessful bidders.</w:t>
      </w:r>
    </w:p>
    <w:p w14:paraId="5DCED057" w14:textId="317B6A3D" w:rsidR="00376A71" w:rsidRDefault="00376A71" w:rsidP="00376A71">
      <w:r>
        <w:t>The information sought is held by Police Scotland, but I am refusing to provide it in terms of s</w:t>
      </w:r>
      <w:r w:rsidRPr="00453F0A">
        <w:t>ection 16</w:t>
      </w:r>
      <w:r>
        <w:t>(1) of the Act on the basis that the section 25(1) exemption applies:</w:t>
      </w:r>
    </w:p>
    <w:p w14:paraId="621B91CA" w14:textId="21DFF370" w:rsidR="00376A71" w:rsidRDefault="00376A71" w:rsidP="00376A71">
      <w:r>
        <w:t>“Information which the applicant can reasonably obtain other than by requesting it is exempt information”.</w:t>
      </w:r>
    </w:p>
    <w:p w14:paraId="34BDABBD" w14:textId="04192294" w:rsidR="00BF6B81" w:rsidRDefault="00376A71" w:rsidP="00376A71">
      <w:r>
        <w:t>The information sought is publicly available</w:t>
      </w:r>
      <w:r>
        <w:t xml:space="preserve"> at </w:t>
      </w:r>
      <w:hyperlink r:id="rId11" w:history="1">
        <w:r>
          <w:rPr>
            <w:rStyle w:val="Hyperlink"/>
          </w:rPr>
          <w:t>Home - Public Contracts Scotland</w:t>
        </w:r>
      </w:hyperlink>
      <w:r>
        <w:t>.</w:t>
      </w:r>
    </w:p>
    <w:p w14:paraId="45CFE449" w14:textId="77777777" w:rsidR="00376A71" w:rsidRPr="00B11A55" w:rsidRDefault="00376A71" w:rsidP="00376A7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9B0C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CD427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B023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61D5A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D0FA5F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DB96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A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3DE1"/>
    <w:rsid w:val="000E2F19"/>
    <w:rsid w:val="000E6526"/>
    <w:rsid w:val="00141533"/>
    <w:rsid w:val="00167528"/>
    <w:rsid w:val="00195CC4"/>
    <w:rsid w:val="00207326"/>
    <w:rsid w:val="00253DF6"/>
    <w:rsid w:val="00255F1E"/>
    <w:rsid w:val="00332319"/>
    <w:rsid w:val="0036503B"/>
    <w:rsid w:val="00376A71"/>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76A71"/>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376A71"/>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68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bliccontractsscotland.gov.uk/Default.asp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2024-07-29T14:20:00Z</dcterms:created>
  <dcterms:modified xsi:type="dcterms:W3CDTF">2024-07-29T14:23:00Z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