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F322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66F8">
              <w:t>2762</w:t>
            </w:r>
          </w:p>
          <w:p w14:paraId="34BDABA6" w14:textId="5AA4FB4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1E00">
              <w:t>22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0D7591" w14:textId="7539F843" w:rsidR="00881F28" w:rsidRPr="00881F28" w:rsidRDefault="00FB66F8" w:rsidP="00881F28">
      <w:pPr>
        <w:pStyle w:val="Heading2"/>
      </w:pPr>
      <w:r>
        <w:t>1. How many arrests were made for stalking and harassment in the past five years?</w:t>
      </w:r>
    </w:p>
    <w:p w14:paraId="209B5D66" w14:textId="77777777" w:rsidR="00FB66F8" w:rsidRDefault="00FB66F8" w:rsidP="00FB66F8">
      <w:pPr>
        <w:pStyle w:val="Heading2"/>
      </w:pPr>
      <w:r>
        <w:t>1a. Please break this figure down by year, from April 1st to March 31st (e.g. 2019/20, 2020/21, etc.)</w:t>
      </w:r>
    </w:p>
    <w:p w14:paraId="035AE89A" w14:textId="77777777" w:rsidR="00FB66F8" w:rsidRDefault="00FB66F8" w:rsidP="00FB66F8">
      <w:pPr>
        <w:pStyle w:val="Heading2"/>
      </w:pPr>
      <w:r>
        <w:t>2. Of those arrested, how many had a prior arrest for stalking and/or harassment?</w:t>
      </w:r>
    </w:p>
    <w:p w14:paraId="519A078E" w14:textId="77777777" w:rsidR="00FB66F8" w:rsidRDefault="00FB66F8" w:rsidP="00FB66F8">
      <w:pPr>
        <w:pStyle w:val="Heading2"/>
      </w:pPr>
      <w:r>
        <w:t>2a. Please again break this figure down by financial year.</w:t>
      </w:r>
    </w:p>
    <w:p w14:paraId="1D20A17D" w14:textId="77777777" w:rsidR="00FB66F8" w:rsidRDefault="00FB66F8" w:rsidP="00FB66F8">
      <w:pPr>
        <w:pStyle w:val="Heading2"/>
      </w:pPr>
      <w:r>
        <w:t>3. What were the ages of offenders? Please break this down by age group (e.g. Under 18, 18-24, 25-30, etc)</w:t>
      </w:r>
    </w:p>
    <w:p w14:paraId="07DFF628" w14:textId="77777777" w:rsidR="00FB66F8" w:rsidRDefault="00FB66F8" w:rsidP="00FB66F8">
      <w:pPr>
        <w:pStyle w:val="Heading2"/>
      </w:pPr>
      <w:r>
        <w:t>4. How many offenders were male, female, non-binary or other/unspecified?</w:t>
      </w:r>
    </w:p>
    <w:p w14:paraId="54D5A1BB" w14:textId="47417BE0" w:rsidR="00881F28" w:rsidRPr="00B6549B" w:rsidRDefault="00881F28" w:rsidP="00881F2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With regards to crimes of Stalking 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2AA6761" w14:textId="77777777" w:rsidR="00881F28" w:rsidRDefault="00881F28" w:rsidP="00881F28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7E4CA756" w14:textId="77777777" w:rsidR="00881F28" w:rsidRDefault="00881F28" w:rsidP="00881F28">
      <w:r>
        <w:t>To be of assistance, crime data for f</w:t>
      </w:r>
      <w:r w:rsidRPr="004703AD">
        <w:t>ire-raising excluding muirburn​ and Muirburn</w:t>
      </w:r>
      <w:r>
        <w:t xml:space="preserve">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616739CA" w14:textId="12CB8DB1" w:rsidR="00881F28" w:rsidRDefault="00881F28" w:rsidP="00881F28">
      <w:r>
        <w:t>With regards to crimes of Harassment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075F5F1" w14:textId="6EE03AC4" w:rsidR="00ED2AA9" w:rsidRPr="00B11A55" w:rsidRDefault="00ED2AA9" w:rsidP="00ED2AA9">
      <w:r>
        <w:rPr>
          <w:shd w:val="clear" w:color="auto" w:fill="FFFFFF"/>
        </w:rPr>
        <w:t xml:space="preserve">To explain, </w:t>
      </w:r>
      <w:r w:rsidRPr="00881F28">
        <w:rPr>
          <w:shd w:val="clear" w:color="auto" w:fill="FFFFFF"/>
        </w:rPr>
        <w:t xml:space="preserve">given the numbers involved, I'm afraid it would not be possible, within the cost limit, to further analyse </w:t>
      </w:r>
      <w:r>
        <w:rPr>
          <w:shd w:val="clear" w:color="auto" w:fill="FFFFFF"/>
        </w:rPr>
        <w:t>the</w:t>
      </w:r>
      <w:r w:rsidRPr="00881F28">
        <w:rPr>
          <w:shd w:val="clear" w:color="auto" w:fill="FFFFFF"/>
        </w:rPr>
        <w:t xml:space="preserve"> data in terms of ages and previous offending.</w:t>
      </w:r>
    </w:p>
    <w:p w14:paraId="23C039CB" w14:textId="77777777" w:rsidR="00ED2AA9" w:rsidRDefault="00ED2AA9" w:rsidP="00881F28"/>
    <w:p w14:paraId="1FC89392" w14:textId="4E62EBDC" w:rsidR="00ED2AA9" w:rsidRDefault="00881F28" w:rsidP="00881F28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lastRenderedPageBreak/>
        <w:t xml:space="preserve">However, </w:t>
      </w:r>
      <w:r w:rsidRPr="00881F28">
        <w:t>to be of assistance, data regarding rec</w:t>
      </w:r>
      <w:r>
        <w:t>orded</w:t>
      </w:r>
      <w:r w:rsidRPr="00881F28">
        <w:t>/det</w:t>
      </w:r>
      <w:r>
        <w:t>ected</w:t>
      </w:r>
      <w:r w:rsidRPr="00881F28">
        <w:t xml:space="preserve"> crimes can be accessed online</w:t>
      </w:r>
      <w:r>
        <w:t xml:space="preserve"> </w:t>
      </w:r>
      <w:r w:rsidR="00ED2AA9">
        <w:t>on the following links</w:t>
      </w:r>
      <w:r w:rsidRPr="00881F28">
        <w:t xml:space="preserve"> </w:t>
      </w:r>
      <w:r w:rsidR="00ED2AA9">
        <w:t>–</w:t>
      </w:r>
      <w:r w:rsidRPr="00881F28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4F062321" w14:textId="77777777" w:rsidR="00ED2AA9" w:rsidRDefault="00AA1E00" w:rsidP="00881F28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hyperlink r:id="rId13" w:tgtFrame="_blank" w:history="1">
        <w:r w:rsidR="00881F28" w:rsidRPr="00881F28">
          <w:rPr>
            <w:color w:val="0072C6"/>
            <w:u w:val="single"/>
            <w:shd w:val="clear" w:color="auto" w:fill="FFFFFF"/>
          </w:rPr>
          <w:t>Crime data - Police Scotland</w:t>
        </w:r>
      </w:hyperlink>
      <w:r w:rsidR="00881F28" w:rsidRPr="00881F28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34BDABB8" w14:textId="397E85C0" w:rsidR="00255F1E" w:rsidRPr="00ED2AA9" w:rsidRDefault="00AA1E00" w:rsidP="00881F28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hyperlink r:id="rId14" w:tgtFrame="_blank" w:history="1">
        <w:r w:rsidR="00881F28" w:rsidRPr="00881F28">
          <w:rPr>
            <w:color w:val="0072C6"/>
            <w:u w:val="single"/>
            <w:shd w:val="clear" w:color="auto" w:fill="FFFFFF"/>
          </w:rPr>
          <w:t>How we are performing - Police Scotland</w:t>
        </w:r>
      </w:hyperlink>
      <w:r w:rsidR="00881F28" w:rsidRPr="00881F28">
        <w:rPr>
          <w:color w:val="444444"/>
          <w:shd w:val="clear" w:color="auto" w:fill="FFFFFF"/>
        </w:rPr>
        <w:t>​.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14C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E7F0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81E2B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35ECC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B0F6D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E9210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E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25E8D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01DD7"/>
    <w:rsid w:val="00645CFA"/>
    <w:rsid w:val="00661B34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81F28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A1E00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0478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D2AA9"/>
    <w:rsid w:val="00EE2373"/>
    <w:rsid w:val="00EF4761"/>
    <w:rsid w:val="00EF6523"/>
    <w:rsid w:val="00F21D44"/>
    <w:rsid w:val="00FB66F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FB66F8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at-we-do/how-we-are-performing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  <ds:schemaRef ds:uri="0e32d40b-a8f5-4c24-a46b-b72b5f0b9b52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2024-11-22T13:13:00Z</cp:lastPrinted>
  <dcterms:created xsi:type="dcterms:W3CDTF">2024-10-31T15:07:00Z</dcterms:created>
  <dcterms:modified xsi:type="dcterms:W3CDTF">2024-11-22T13:13:00Z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