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0865AA" w14:textId="77777777" w:rsidTr="00540A52">
        <w:trPr>
          <w:trHeight w:val="2552"/>
          <w:tblHeader/>
        </w:trPr>
        <w:tc>
          <w:tcPr>
            <w:tcW w:w="2269" w:type="dxa"/>
          </w:tcPr>
          <w:p w14:paraId="58D6D9F9" w14:textId="77777777" w:rsidR="00B17211" w:rsidRDefault="007F490F" w:rsidP="00540A52">
            <w:pPr>
              <w:pStyle w:val="Heading1"/>
              <w:spacing w:before="0" w:after="0" w:line="240" w:lineRule="auto"/>
            </w:pPr>
            <w:r>
              <w:rPr>
                <w:noProof/>
                <w:lang w:eastAsia="en-GB"/>
              </w:rPr>
              <w:drawing>
                <wp:inline distT="0" distB="0" distL="0" distR="0" wp14:anchorId="69D6B406" wp14:editId="6CC53BB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5751DF1" w14:textId="77777777" w:rsidR="00456324" w:rsidRPr="00456324" w:rsidRDefault="00456324" w:rsidP="00B17211">
            <w:pPr>
              <w:pStyle w:val="Heading1"/>
              <w:spacing w:before="120"/>
              <w:rPr>
                <w:sz w:val="4"/>
              </w:rPr>
            </w:pPr>
          </w:p>
          <w:p w14:paraId="390A8363" w14:textId="77777777" w:rsidR="00B17211" w:rsidRDefault="007F490F" w:rsidP="00B17211">
            <w:pPr>
              <w:pStyle w:val="Heading1"/>
              <w:spacing w:before="120"/>
            </w:pPr>
            <w:r>
              <w:t>F</w:t>
            </w:r>
            <w:r w:rsidRPr="003E12CA">
              <w:t xml:space="preserve">reedom of Information </w:t>
            </w:r>
            <w:r>
              <w:t>Response</w:t>
            </w:r>
          </w:p>
          <w:p w14:paraId="635F48D3" w14:textId="00B36AA6" w:rsidR="00B17211" w:rsidRPr="00B17211" w:rsidRDefault="00B17211" w:rsidP="007F490F">
            <w:r w:rsidRPr="007F490F">
              <w:rPr>
                <w:rStyle w:val="Heading2Char"/>
              </w:rPr>
              <w:t>Our reference:</w:t>
            </w:r>
            <w:r>
              <w:t xml:space="preserve">  FOI 2</w:t>
            </w:r>
            <w:r w:rsidR="00AC443C">
              <w:t>3</w:t>
            </w:r>
            <w:r>
              <w:t>-</w:t>
            </w:r>
            <w:r w:rsidR="005B4CC6">
              <w:t>1966</w:t>
            </w:r>
          </w:p>
          <w:p w14:paraId="5979BB04" w14:textId="62A90727" w:rsidR="00B17211" w:rsidRDefault="00456324" w:rsidP="00EE2373">
            <w:r w:rsidRPr="007F490F">
              <w:rPr>
                <w:rStyle w:val="Heading2Char"/>
              </w:rPr>
              <w:t>Respon</w:t>
            </w:r>
            <w:r w:rsidR="007D55F6">
              <w:rPr>
                <w:rStyle w:val="Heading2Char"/>
              </w:rPr>
              <w:t>ded to:</w:t>
            </w:r>
            <w:r w:rsidR="007F490F">
              <w:t xml:space="preserve">  </w:t>
            </w:r>
            <w:r w:rsidR="001361C4">
              <w:t>25</w:t>
            </w:r>
            <w:r w:rsidR="006D5799">
              <w:t xml:space="preserve"> </w:t>
            </w:r>
            <w:r w:rsidR="00074F2E">
              <w:t>August</w:t>
            </w:r>
            <w:r>
              <w:t xml:space="preserve"> 2023</w:t>
            </w:r>
          </w:p>
        </w:tc>
      </w:tr>
    </w:tbl>
    <w:p w14:paraId="1331031A"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7ED201B7" w14:textId="77777777" w:rsidR="005B4CC6" w:rsidRPr="005B4CC6" w:rsidRDefault="005B4CC6" w:rsidP="005B4CC6">
      <w:pPr>
        <w:pStyle w:val="Heading2"/>
      </w:pPr>
      <w:r w:rsidRPr="005B4CC6">
        <w:rPr>
          <w:bCs/>
        </w:rPr>
        <w:t xml:space="preserve">Q1 </w:t>
      </w:r>
      <w:r w:rsidRPr="005B4CC6">
        <w:t>How many instances of parcel theft (i.e. parcels stolen from somebody’s doorstep, or other cases where thieves steal a package, for example by impersonating a delivery person or homeowner) were reported between the following dates (NOTE: If the request will be too time-consuming, please share the most recent cases first)?</w:t>
      </w:r>
    </w:p>
    <w:p w14:paraId="5998CABB" w14:textId="77777777" w:rsidR="005B4CC6" w:rsidRPr="005B4CC6" w:rsidRDefault="005B4CC6" w:rsidP="005B4CC6">
      <w:pPr>
        <w:pStyle w:val="Heading2"/>
      </w:pPr>
      <w:r w:rsidRPr="005B4CC6">
        <w:t>01/08/2022 – 31/07/2023</w:t>
      </w:r>
    </w:p>
    <w:p w14:paraId="55A64E82" w14:textId="77777777" w:rsidR="005B4CC6" w:rsidRPr="005B4CC6" w:rsidRDefault="005B4CC6" w:rsidP="005B4CC6">
      <w:pPr>
        <w:pStyle w:val="Heading2"/>
      </w:pPr>
      <w:r w:rsidRPr="005B4CC6">
        <w:rPr>
          <w:bCs/>
        </w:rPr>
        <w:t xml:space="preserve">Q2 </w:t>
      </w:r>
      <w:r w:rsidRPr="005B4CC6">
        <w:t>If possible, can you share the number of reported instances of parcel theft (i.e. parcels stolen from somebody’s doorstep, or other cases where thieves steal a package, for example by impersonating a delivery person or homeowner) by month for each of the date ranges provided in question one or, if this is not possible, any data that would make it possible to calculate this?</w:t>
      </w:r>
    </w:p>
    <w:p w14:paraId="681EC49D" w14:textId="77777777" w:rsidR="005B4CC6" w:rsidRPr="005B4CC6" w:rsidRDefault="005B4CC6" w:rsidP="005B4CC6">
      <w:pPr>
        <w:pStyle w:val="Heading2"/>
      </w:pPr>
      <w:r w:rsidRPr="005B4CC6">
        <w:rPr>
          <w:bCs/>
        </w:rPr>
        <w:t>Q3</w:t>
      </w:r>
      <w:r w:rsidRPr="005B4CC6">
        <w:t xml:space="preserve"> If possible, can you share either the total reported value of stolen parcels for the date ranges provided in question one or, if this is not possible, any data that would make it possible to calculate this?</w:t>
      </w:r>
    </w:p>
    <w:p w14:paraId="7F69B0BE" w14:textId="77777777" w:rsidR="005B4CC6" w:rsidRPr="005B4CC6" w:rsidRDefault="005B4CC6" w:rsidP="005B4CC6">
      <w:pPr>
        <w:pStyle w:val="Heading2"/>
      </w:pPr>
      <w:r w:rsidRPr="005B4CC6">
        <w:rPr>
          <w:bCs/>
        </w:rPr>
        <w:t xml:space="preserve">Q4 </w:t>
      </w:r>
      <w:r w:rsidRPr="005B4CC6">
        <w:t xml:space="preserve">If possible, can you share the most common time of day when parcels were stolen (using the date ranges provided in question one) in the following format, or, if not possible, any data that would make it possible to calculate this? </w:t>
      </w:r>
    </w:p>
    <w:p w14:paraId="14AE76F1" w14:textId="77777777" w:rsidR="005B4CC6" w:rsidRPr="005B4CC6" w:rsidRDefault="005B4CC6" w:rsidP="005B4CC6">
      <w:pPr>
        <w:pStyle w:val="Heading2"/>
      </w:pPr>
      <w:r w:rsidRPr="005B4CC6">
        <w:t>A - 09.01 – 17.00</w:t>
      </w:r>
    </w:p>
    <w:p w14:paraId="0415B03B" w14:textId="77777777" w:rsidR="005B4CC6" w:rsidRPr="005B4CC6" w:rsidRDefault="005B4CC6" w:rsidP="005B4CC6">
      <w:pPr>
        <w:pStyle w:val="Heading2"/>
      </w:pPr>
      <w:r w:rsidRPr="005B4CC6">
        <w:t>B - 17.01 – 22.00</w:t>
      </w:r>
    </w:p>
    <w:p w14:paraId="4F166F25" w14:textId="77777777" w:rsidR="005B4CC6" w:rsidRPr="005B4CC6" w:rsidRDefault="005B4CC6" w:rsidP="005B4CC6">
      <w:pPr>
        <w:pStyle w:val="Heading2"/>
      </w:pPr>
      <w:r w:rsidRPr="005B4CC6">
        <w:t>C - 22.01 – 09.00</w:t>
      </w:r>
    </w:p>
    <w:p w14:paraId="2AB2C29F" w14:textId="77777777" w:rsidR="005B4CC6" w:rsidRPr="005B4CC6" w:rsidRDefault="005B4CC6" w:rsidP="005B4CC6">
      <w:pPr>
        <w:tabs>
          <w:tab w:val="left" w:pos="5400"/>
        </w:tabs>
        <w:rPr>
          <w:rFonts w:eastAsiaTheme="majorEastAsia" w:cstheme="majorBidi"/>
          <w:b/>
          <w:color w:val="000000" w:themeColor="text1"/>
          <w:szCs w:val="26"/>
        </w:rPr>
      </w:pPr>
      <w:r w:rsidRPr="005B4CC6">
        <w:rPr>
          <w:rFonts w:eastAsiaTheme="majorEastAsia" w:cstheme="majorBidi"/>
          <w:b/>
          <w:bCs/>
          <w:color w:val="000000" w:themeColor="text1"/>
          <w:szCs w:val="26"/>
        </w:rPr>
        <w:t>Q5</w:t>
      </w:r>
      <w:r w:rsidRPr="005B4CC6">
        <w:rPr>
          <w:rFonts w:eastAsiaTheme="majorEastAsia" w:cstheme="majorBidi"/>
          <w:b/>
          <w:color w:val="000000" w:themeColor="text1"/>
          <w:szCs w:val="26"/>
        </w:rPr>
        <w:t xml:space="preserve"> If possible, can you share the most common age of the people reporting theft (for the date ranges provided in question one) in the following format, or any data that would make it possible to calculate this? </w:t>
      </w:r>
    </w:p>
    <w:p w14:paraId="03991C99" w14:textId="7C9CF4D2" w:rsidR="005B4CC6" w:rsidRDefault="005B4CC6" w:rsidP="005B4CC6">
      <w:pPr>
        <w:tabs>
          <w:tab w:val="left" w:pos="5400"/>
        </w:tabs>
        <w:rPr>
          <w:rFonts w:eastAsiaTheme="majorEastAsia" w:cstheme="majorBidi"/>
          <w:b/>
          <w:color w:val="000000" w:themeColor="text1"/>
          <w:szCs w:val="26"/>
        </w:rPr>
      </w:pPr>
      <w:r w:rsidRPr="005B4CC6">
        <w:rPr>
          <w:rFonts w:eastAsiaTheme="majorEastAsia" w:cstheme="majorBidi"/>
          <w:b/>
          <w:color w:val="000000" w:themeColor="text1"/>
          <w:szCs w:val="26"/>
        </w:rPr>
        <w:t>A - 21 and under</w:t>
      </w:r>
      <w:r>
        <w:rPr>
          <w:rFonts w:eastAsiaTheme="majorEastAsia" w:cstheme="majorBidi"/>
          <w:b/>
          <w:color w:val="000000" w:themeColor="text1"/>
          <w:szCs w:val="26"/>
        </w:rPr>
        <w:t xml:space="preserve">, </w:t>
      </w:r>
      <w:r w:rsidRPr="005B4CC6">
        <w:rPr>
          <w:rFonts w:eastAsiaTheme="majorEastAsia" w:cstheme="majorBidi"/>
          <w:b/>
          <w:color w:val="000000" w:themeColor="text1"/>
          <w:szCs w:val="26"/>
        </w:rPr>
        <w:t>B - 22-34</w:t>
      </w:r>
      <w:r>
        <w:rPr>
          <w:rFonts w:eastAsiaTheme="majorEastAsia" w:cstheme="majorBidi"/>
          <w:b/>
          <w:color w:val="000000" w:themeColor="text1"/>
          <w:szCs w:val="26"/>
        </w:rPr>
        <w:t xml:space="preserve">, </w:t>
      </w:r>
      <w:r w:rsidRPr="005B4CC6">
        <w:rPr>
          <w:rFonts w:eastAsiaTheme="majorEastAsia" w:cstheme="majorBidi"/>
          <w:b/>
          <w:color w:val="000000" w:themeColor="text1"/>
          <w:szCs w:val="26"/>
        </w:rPr>
        <w:t>C - 35-44</w:t>
      </w:r>
      <w:r>
        <w:rPr>
          <w:rFonts w:eastAsiaTheme="majorEastAsia" w:cstheme="majorBidi"/>
          <w:b/>
          <w:color w:val="000000" w:themeColor="text1"/>
          <w:szCs w:val="26"/>
        </w:rPr>
        <w:t xml:space="preserve">, </w:t>
      </w:r>
      <w:r w:rsidRPr="005B4CC6">
        <w:rPr>
          <w:rFonts w:eastAsiaTheme="majorEastAsia" w:cstheme="majorBidi"/>
          <w:b/>
          <w:color w:val="000000" w:themeColor="text1"/>
          <w:szCs w:val="26"/>
        </w:rPr>
        <w:t>D - 45-54</w:t>
      </w:r>
      <w:r>
        <w:rPr>
          <w:rFonts w:eastAsiaTheme="majorEastAsia" w:cstheme="majorBidi"/>
          <w:b/>
          <w:color w:val="000000" w:themeColor="text1"/>
          <w:szCs w:val="26"/>
        </w:rPr>
        <w:t xml:space="preserve">, </w:t>
      </w:r>
      <w:r w:rsidRPr="005B4CC6">
        <w:rPr>
          <w:rFonts w:eastAsiaTheme="majorEastAsia" w:cstheme="majorBidi"/>
          <w:b/>
          <w:color w:val="000000" w:themeColor="text1"/>
          <w:szCs w:val="26"/>
        </w:rPr>
        <w:t>E - 55-64</w:t>
      </w:r>
      <w:r>
        <w:rPr>
          <w:rFonts w:eastAsiaTheme="majorEastAsia" w:cstheme="majorBidi"/>
          <w:b/>
          <w:color w:val="000000" w:themeColor="text1"/>
          <w:szCs w:val="26"/>
        </w:rPr>
        <w:t xml:space="preserve"> &amp; </w:t>
      </w:r>
      <w:r w:rsidRPr="005B4CC6">
        <w:rPr>
          <w:rFonts w:eastAsiaTheme="majorEastAsia" w:cstheme="majorBidi"/>
          <w:b/>
          <w:color w:val="000000" w:themeColor="text1"/>
          <w:szCs w:val="26"/>
        </w:rPr>
        <w:t>F - 65 and over</w:t>
      </w:r>
    </w:p>
    <w:p w14:paraId="3CE1B697" w14:textId="77777777" w:rsidR="005B4CC6" w:rsidRPr="00F72214" w:rsidRDefault="005B4CC6" w:rsidP="005B4CC6">
      <w:pPr>
        <w:tabs>
          <w:tab w:val="left" w:pos="5400"/>
        </w:tabs>
        <w:rPr>
          <w:rFonts w:eastAsiaTheme="majorEastAsia" w:cstheme="majorBidi"/>
          <w:color w:val="000000" w:themeColor="text1"/>
          <w:szCs w:val="26"/>
        </w:rPr>
      </w:pPr>
      <w:r w:rsidRPr="00F72214">
        <w:rPr>
          <w:rFonts w:eastAsiaTheme="majorEastAsia" w:cstheme="majorBidi"/>
          <w:color w:val="000000" w:themeColor="text1"/>
          <w:szCs w:val="26"/>
        </w:rPr>
        <w:lastRenderedPageBreak/>
        <w:t xml:space="preserve">Having considered your request in terms of the Act, I regret to inform you that I am unable to provide you with the information you have requested, as it would prove too costly to do so within the context of the fee regulations.  </w:t>
      </w:r>
    </w:p>
    <w:p w14:paraId="3A268BF5" w14:textId="77777777" w:rsidR="005B4CC6" w:rsidRPr="00F72214" w:rsidRDefault="005B4CC6" w:rsidP="005B4CC6">
      <w:pPr>
        <w:tabs>
          <w:tab w:val="left" w:pos="5400"/>
        </w:tabs>
        <w:rPr>
          <w:rFonts w:eastAsiaTheme="majorEastAsia" w:cstheme="majorBidi"/>
          <w:color w:val="000000" w:themeColor="text1"/>
          <w:szCs w:val="26"/>
        </w:rPr>
      </w:pPr>
      <w:r w:rsidRPr="00F72214">
        <w:rPr>
          <w:rFonts w:eastAsiaTheme="majorEastAsia" w:cstheme="majorBidi"/>
          <w:color w:val="000000" w:themeColor="text1"/>
          <w:szCs w:val="26"/>
        </w:rPr>
        <w:t xml:space="preserve">As you may be aware the current cost threshold is £600 and I estimate that it would cost well in excess of this amount to process your request. </w:t>
      </w:r>
    </w:p>
    <w:p w14:paraId="73D40C52" w14:textId="77777777" w:rsidR="005B4CC6" w:rsidRPr="00F72214" w:rsidRDefault="005B4CC6" w:rsidP="005B4CC6">
      <w:pPr>
        <w:tabs>
          <w:tab w:val="left" w:pos="5400"/>
        </w:tabs>
        <w:rPr>
          <w:rFonts w:eastAsiaTheme="majorEastAsia" w:cstheme="majorBidi"/>
          <w:color w:val="000000" w:themeColor="text1"/>
          <w:szCs w:val="26"/>
        </w:rPr>
      </w:pPr>
      <w:r w:rsidRPr="00F72214">
        <w:rPr>
          <w:rFonts w:eastAsiaTheme="majorEastAsia" w:cstheme="majorBidi"/>
          <w:color w:val="000000" w:themeColor="text1"/>
          <w:szCs w:val="26"/>
        </w:rPr>
        <w:t>As such, and in terms of Section 16(4) of the Freedom of Information (Scotland) Act 2002 where Section 12(1) of the Act (Excessive Cost of Compliance) has been applied, this represents a refusal notice for the information sought.</w:t>
      </w:r>
    </w:p>
    <w:p w14:paraId="28E98938" w14:textId="6D9E71B7" w:rsidR="005B4CC6" w:rsidRPr="00F72214" w:rsidRDefault="005B4CC6" w:rsidP="005B4CC6">
      <w:pPr>
        <w:tabs>
          <w:tab w:val="left" w:pos="5400"/>
        </w:tabs>
        <w:rPr>
          <w:rFonts w:eastAsiaTheme="majorEastAsia" w:cstheme="majorBidi"/>
          <w:color w:val="000000" w:themeColor="text1"/>
          <w:szCs w:val="26"/>
        </w:rPr>
      </w:pPr>
      <w:r w:rsidRPr="00F72214">
        <w:rPr>
          <w:rFonts w:eastAsiaTheme="majorEastAsia" w:cstheme="majorBidi"/>
          <w:color w:val="000000" w:themeColor="text1"/>
          <w:szCs w:val="26"/>
        </w:rPr>
        <w:t xml:space="preserve">By way of explanation, the only way to provide an accurate response to your request would be to manually examine each and every crime report in relation to several classifications of crimes of dishonesty to establish whether </w:t>
      </w:r>
      <w:r>
        <w:rPr>
          <w:rFonts w:eastAsiaTheme="majorEastAsia" w:cstheme="majorBidi"/>
          <w:color w:val="000000" w:themeColor="text1"/>
          <w:szCs w:val="26"/>
        </w:rPr>
        <w:t>a package or parcel</w:t>
      </w:r>
      <w:r w:rsidRPr="00F72214">
        <w:rPr>
          <w:rFonts w:eastAsiaTheme="majorEastAsia" w:cstheme="majorBidi"/>
          <w:color w:val="000000" w:themeColor="text1"/>
          <w:szCs w:val="26"/>
        </w:rPr>
        <w:t xml:space="preserve"> is listed as stolen property. This is an exercise which I estimate would far exceed the cost limit set out in the Fees Regulations.</w:t>
      </w:r>
    </w:p>
    <w:p w14:paraId="39D6BC22" w14:textId="5A0AC3AE" w:rsidR="00BF6B81" w:rsidRPr="005B4CC6" w:rsidRDefault="005B4CC6" w:rsidP="00793DD5">
      <w:pPr>
        <w:tabs>
          <w:tab w:val="left" w:pos="5400"/>
        </w:tabs>
        <w:rPr>
          <w:rFonts w:eastAsiaTheme="majorEastAsia" w:cstheme="majorBidi"/>
          <w:color w:val="000000" w:themeColor="text1"/>
          <w:szCs w:val="26"/>
        </w:rPr>
      </w:pPr>
      <w:r w:rsidRPr="00F72214">
        <w:rPr>
          <w:rFonts w:eastAsiaTheme="majorEastAsia" w:cstheme="majorBidi"/>
          <w:color w:val="000000" w:themeColor="text1"/>
          <w:szCs w:val="26"/>
        </w:rPr>
        <w:t xml:space="preserve">To illustrate, </w:t>
      </w:r>
      <w:r w:rsidR="00B710B3">
        <w:rPr>
          <w:rFonts w:eastAsiaTheme="majorEastAsia" w:cstheme="majorBidi"/>
          <w:color w:val="000000" w:themeColor="text1"/>
          <w:szCs w:val="26"/>
        </w:rPr>
        <w:t>published</w:t>
      </w:r>
      <w:r w:rsidRPr="00F72214">
        <w:rPr>
          <w:rFonts w:eastAsiaTheme="majorEastAsia" w:cstheme="majorBidi"/>
          <w:color w:val="000000" w:themeColor="text1"/>
          <w:szCs w:val="26"/>
        </w:rPr>
        <w:t xml:space="preserve"> </w:t>
      </w:r>
      <w:hyperlink r:id="rId8" w:history="1">
        <w:r w:rsidR="00B710B3">
          <w:rPr>
            <w:rStyle w:val="Hyperlink"/>
            <w:rFonts w:eastAsiaTheme="majorEastAsia" w:cstheme="majorBidi"/>
            <w:szCs w:val="26"/>
          </w:rPr>
          <w:t>crime statistics</w:t>
        </w:r>
      </w:hyperlink>
      <w:r w:rsidR="00B710B3">
        <w:rPr>
          <w:rFonts w:eastAsiaTheme="majorEastAsia" w:cstheme="majorBidi"/>
          <w:color w:val="000000" w:themeColor="text1"/>
          <w:szCs w:val="26"/>
        </w:rPr>
        <w:t xml:space="preserve"> </w:t>
      </w:r>
      <w:r w:rsidRPr="00F72214">
        <w:rPr>
          <w:rFonts w:eastAsiaTheme="majorEastAsia" w:cstheme="majorBidi"/>
          <w:color w:val="000000" w:themeColor="text1"/>
          <w:szCs w:val="26"/>
        </w:rPr>
        <w:t xml:space="preserve">show that </w:t>
      </w:r>
      <w:r>
        <w:rPr>
          <w:rFonts w:eastAsiaTheme="majorEastAsia" w:cstheme="majorBidi"/>
          <w:color w:val="000000" w:themeColor="text1"/>
          <w:szCs w:val="26"/>
        </w:rPr>
        <w:t xml:space="preserve">at </w:t>
      </w:r>
      <w:r w:rsidR="00B710B3">
        <w:rPr>
          <w:rFonts w:eastAsiaTheme="majorEastAsia" w:cstheme="majorBidi"/>
          <w:color w:val="000000" w:themeColor="text1"/>
          <w:szCs w:val="26"/>
        </w:rPr>
        <w:t>Q</w:t>
      </w:r>
      <w:r>
        <w:rPr>
          <w:rFonts w:eastAsiaTheme="majorEastAsia" w:cstheme="majorBidi"/>
          <w:color w:val="000000" w:themeColor="text1"/>
          <w:szCs w:val="26"/>
        </w:rPr>
        <w:t xml:space="preserve">uarter </w:t>
      </w:r>
      <w:r w:rsidR="00BA4D84">
        <w:rPr>
          <w:rFonts w:eastAsiaTheme="majorEastAsia" w:cstheme="majorBidi"/>
          <w:color w:val="000000" w:themeColor="text1"/>
          <w:szCs w:val="26"/>
        </w:rPr>
        <w:t>3</w:t>
      </w:r>
      <w:r>
        <w:rPr>
          <w:rFonts w:eastAsiaTheme="majorEastAsia" w:cstheme="majorBidi"/>
          <w:color w:val="000000" w:themeColor="text1"/>
          <w:szCs w:val="26"/>
        </w:rPr>
        <w:t xml:space="preserve"> (</w:t>
      </w:r>
      <w:r w:rsidR="00BA4D84">
        <w:rPr>
          <w:rFonts w:eastAsiaTheme="majorEastAsia" w:cstheme="majorBidi"/>
          <w:color w:val="000000" w:themeColor="text1"/>
          <w:szCs w:val="26"/>
        </w:rPr>
        <w:t>October</w:t>
      </w:r>
      <w:r>
        <w:rPr>
          <w:rFonts w:eastAsiaTheme="majorEastAsia" w:cstheme="majorBidi"/>
          <w:color w:val="000000" w:themeColor="text1"/>
          <w:szCs w:val="26"/>
        </w:rPr>
        <w:t xml:space="preserve"> to </w:t>
      </w:r>
      <w:r w:rsidR="00BA4D84">
        <w:rPr>
          <w:rFonts w:eastAsiaTheme="majorEastAsia" w:cstheme="majorBidi"/>
          <w:color w:val="000000" w:themeColor="text1"/>
          <w:szCs w:val="26"/>
        </w:rPr>
        <w:t>December</w:t>
      </w:r>
      <w:r>
        <w:rPr>
          <w:rFonts w:eastAsiaTheme="majorEastAsia" w:cstheme="majorBidi"/>
          <w:color w:val="000000" w:themeColor="text1"/>
          <w:szCs w:val="26"/>
        </w:rPr>
        <w:t xml:space="preserve"> 2022) of </w:t>
      </w:r>
      <w:r w:rsidRPr="00F72214">
        <w:rPr>
          <w:rFonts w:eastAsiaTheme="majorEastAsia" w:cstheme="majorBidi"/>
          <w:color w:val="000000" w:themeColor="text1"/>
          <w:szCs w:val="26"/>
        </w:rPr>
        <w:t>financial year</w:t>
      </w:r>
      <w:r>
        <w:rPr>
          <w:rFonts w:eastAsiaTheme="majorEastAsia" w:cstheme="majorBidi"/>
          <w:color w:val="000000" w:themeColor="text1"/>
          <w:szCs w:val="26"/>
        </w:rPr>
        <w:t xml:space="preserve"> 2022/23</w:t>
      </w:r>
      <w:r w:rsidRPr="00F72214">
        <w:rPr>
          <w:rFonts w:eastAsiaTheme="majorEastAsia" w:cstheme="majorBidi"/>
          <w:color w:val="000000" w:themeColor="text1"/>
          <w:szCs w:val="26"/>
        </w:rPr>
        <w:t xml:space="preserve">, there were </w:t>
      </w:r>
      <w:r w:rsidR="00BA4D84">
        <w:rPr>
          <w:rFonts w:eastAsiaTheme="majorEastAsia" w:cstheme="majorBidi"/>
          <w:color w:val="000000" w:themeColor="text1"/>
          <w:szCs w:val="26"/>
        </w:rPr>
        <w:t>22,328</w:t>
      </w:r>
      <w:r w:rsidRPr="00F72214">
        <w:rPr>
          <w:rFonts w:eastAsiaTheme="majorEastAsia" w:cstheme="majorBidi"/>
          <w:color w:val="000000" w:themeColor="text1"/>
          <w:szCs w:val="26"/>
        </w:rPr>
        <w:t xml:space="preserve"> re</w:t>
      </w:r>
      <w:r>
        <w:rPr>
          <w:rFonts w:eastAsiaTheme="majorEastAsia" w:cstheme="majorBidi"/>
          <w:color w:val="000000" w:themeColor="text1"/>
          <w:szCs w:val="26"/>
        </w:rPr>
        <w:t xml:space="preserve">corded crimes of Theft. </w:t>
      </w:r>
      <w:r w:rsidRPr="00F72214">
        <w:rPr>
          <w:rFonts w:eastAsiaTheme="majorEastAsia" w:cstheme="majorBidi"/>
          <w:color w:val="000000" w:themeColor="text1"/>
          <w:szCs w:val="26"/>
        </w:rPr>
        <w:t xml:space="preserve">Unfortunately, whilst information regarding the type of property stolen is recorded in each case, the only way to access this data is via each individual crime report.  </w:t>
      </w:r>
    </w:p>
    <w:p w14:paraId="7DFC36FE" w14:textId="77777777" w:rsidR="00496A08" w:rsidRPr="00BF6B81" w:rsidRDefault="00496A08" w:rsidP="00793DD5">
      <w:r>
        <w:t xml:space="preserve">If you require any further </w:t>
      </w:r>
      <w:r w:rsidRPr="00874BFD">
        <w:t>assistance</w:t>
      </w:r>
      <w:r>
        <w:t xml:space="preserve"> please contact us quoting the reference above.</w:t>
      </w:r>
    </w:p>
    <w:p w14:paraId="4FD6BBE3"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BF2D8FD"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2E7B66D6" w14:textId="77777777" w:rsidR="00B461B2" w:rsidRDefault="00496A08" w:rsidP="00793DD5">
      <w:r w:rsidRPr="007C470A">
        <w:t>Following an OSIC appeal, you can appeal to the Court of Session on a point of law only.</w:t>
      </w:r>
      <w:r w:rsidR="00D47E36">
        <w:t xml:space="preserve"> </w:t>
      </w:r>
    </w:p>
    <w:p w14:paraId="4F24DC35"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5420CD7F"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9785EBA" w14:textId="77777777"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308C" w14:textId="77777777" w:rsidR="00195CC4" w:rsidRDefault="00195CC4" w:rsidP="00491644">
      <w:r>
        <w:separator/>
      </w:r>
    </w:p>
  </w:endnote>
  <w:endnote w:type="continuationSeparator" w:id="0">
    <w:p w14:paraId="1226103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417A" w14:textId="77777777" w:rsidR="00491644" w:rsidRDefault="00491644">
    <w:pPr>
      <w:pStyle w:val="Footer"/>
    </w:pPr>
  </w:p>
  <w:p w14:paraId="1CD4E2FA" w14:textId="118A735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361C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A0C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F442A4" wp14:editId="19AD61C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B8DAF3E" wp14:editId="7588B91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EF5C053" w14:textId="2978429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361C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A891" w14:textId="77777777" w:rsidR="00491644" w:rsidRDefault="00491644">
    <w:pPr>
      <w:pStyle w:val="Footer"/>
    </w:pPr>
  </w:p>
  <w:p w14:paraId="3E6ACEF1" w14:textId="7AA01A7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361C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FFC9F" w14:textId="77777777" w:rsidR="00195CC4" w:rsidRDefault="00195CC4" w:rsidP="00491644">
      <w:r>
        <w:separator/>
      </w:r>
    </w:p>
  </w:footnote>
  <w:footnote w:type="continuationSeparator" w:id="0">
    <w:p w14:paraId="78829783"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7A8F" w14:textId="1F7AC8C1"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361C4">
      <w:rPr>
        <w:rFonts w:ascii="Times New Roman" w:hAnsi="Times New Roman" w:cs="Times New Roman"/>
        <w:b/>
        <w:color w:val="FF0000"/>
      </w:rPr>
      <w:t>OFFICIAL</w:t>
    </w:r>
    <w:r>
      <w:rPr>
        <w:rFonts w:ascii="Times New Roman" w:hAnsi="Times New Roman" w:cs="Times New Roman"/>
        <w:b/>
        <w:color w:val="FF0000"/>
      </w:rPr>
      <w:fldChar w:fldCharType="end"/>
    </w:r>
  </w:p>
  <w:p w14:paraId="6D29BC54"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1E26" w14:textId="26FD2003"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361C4">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F73D" w14:textId="265D457D"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361C4">
      <w:rPr>
        <w:rFonts w:ascii="Times New Roman" w:hAnsi="Times New Roman" w:cs="Times New Roman"/>
        <w:b/>
        <w:color w:val="FF0000"/>
      </w:rPr>
      <w:t>OFFICIAL</w:t>
    </w:r>
    <w:r>
      <w:rPr>
        <w:rFonts w:ascii="Times New Roman" w:hAnsi="Times New Roman" w:cs="Times New Roman"/>
        <w:b/>
        <w:color w:val="FF0000"/>
      </w:rPr>
      <w:fldChar w:fldCharType="end"/>
    </w:r>
  </w:p>
  <w:p w14:paraId="24F6CD1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94750"/>
    <w:multiLevelType w:val="multilevel"/>
    <w:tmpl w:val="2DCA11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3CA5FBC"/>
    <w:multiLevelType w:val="multilevel"/>
    <w:tmpl w:val="0778C7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5BD2B48"/>
    <w:multiLevelType w:val="multilevel"/>
    <w:tmpl w:val="5B2871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44507435">
    <w:abstractNumId w:val="3"/>
  </w:num>
  <w:num w:numId="2" w16cid:durableId="197164424">
    <w:abstractNumId w:val="1"/>
  </w:num>
  <w:num w:numId="3" w16cid:durableId="1757479982">
    <w:abstractNumId w:val="2"/>
  </w:num>
  <w:num w:numId="4" w16cid:durableId="1821576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4F2E"/>
    <w:rsid w:val="00090F3B"/>
    <w:rsid w:val="000E6526"/>
    <w:rsid w:val="001361C4"/>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B4CC6"/>
    <w:rsid w:val="006D5799"/>
    <w:rsid w:val="00750D83"/>
    <w:rsid w:val="00793DD5"/>
    <w:rsid w:val="007D55F6"/>
    <w:rsid w:val="007F490F"/>
    <w:rsid w:val="0086779C"/>
    <w:rsid w:val="00874BFD"/>
    <w:rsid w:val="008964EF"/>
    <w:rsid w:val="009631A4"/>
    <w:rsid w:val="00977296"/>
    <w:rsid w:val="00A25E93"/>
    <w:rsid w:val="00A320FF"/>
    <w:rsid w:val="00A70AC0"/>
    <w:rsid w:val="00A84EA9"/>
    <w:rsid w:val="00AC443C"/>
    <w:rsid w:val="00B11A55"/>
    <w:rsid w:val="00B17211"/>
    <w:rsid w:val="00B461B2"/>
    <w:rsid w:val="00B710B3"/>
    <w:rsid w:val="00B71B3C"/>
    <w:rsid w:val="00BA4D84"/>
    <w:rsid w:val="00BC389E"/>
    <w:rsid w:val="00BE1888"/>
    <w:rsid w:val="00BF6B81"/>
    <w:rsid w:val="00C077A8"/>
    <w:rsid w:val="00C14FF4"/>
    <w:rsid w:val="00C606A2"/>
    <w:rsid w:val="00C63872"/>
    <w:rsid w:val="00C84948"/>
    <w:rsid w:val="00CF1111"/>
    <w:rsid w:val="00D05706"/>
    <w:rsid w:val="00D27DC5"/>
    <w:rsid w:val="00D47E36"/>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542B17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UnresolvedMention">
    <w:name w:val="Unresolved Mention"/>
    <w:basedOn w:val="DefaultParagraphFont"/>
    <w:uiPriority w:val="99"/>
    <w:semiHidden/>
    <w:unhideWhenUsed/>
    <w:rsid w:val="00B710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080246">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spa-media/ippj0ywn/force-area-quarter-accessibility-quarter-3-april-to-december-2022.xlsx"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2</Pages>
  <Words>647</Words>
  <Characters>3691</Characters>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2023-08-25T10:48:00Z</cp:lastPrinted>
  <dcterms:created xsi:type="dcterms:W3CDTF">2021-10-06T12:31:00Z</dcterms:created>
  <dcterms:modified xsi:type="dcterms:W3CDTF">2023-08-25T10:49:00Z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