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5D200F9F" w:rsidR="00B17211" w:rsidRPr="00B17211" w:rsidRDefault="00B17211" w:rsidP="007F490F">
            <w:r w:rsidRPr="007F490F">
              <w:rPr>
                <w:rStyle w:val="Heading2Char"/>
              </w:rPr>
              <w:t>Our reference:</w:t>
            </w:r>
            <w:r>
              <w:t xml:space="preserve">  FOI 2</w:t>
            </w:r>
            <w:r w:rsidR="00706E8D">
              <w:t>4</w:t>
            </w:r>
            <w:r w:rsidR="00B834DC">
              <w:t>-</w:t>
            </w:r>
            <w:r w:rsidR="00147D4F">
              <w:t>1700</w:t>
            </w:r>
          </w:p>
          <w:p w14:paraId="5BEC4C5F" w14:textId="59FDED22"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147D4F">
              <w:t xml:space="preserve">September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4532331F" w14:textId="7C64491C" w:rsidR="008D0547" w:rsidRPr="006F434F" w:rsidRDefault="009F51F3" w:rsidP="006F434F">
      <w:pPr>
        <w:pStyle w:val="Heading2"/>
        <w:rPr>
          <w:rFonts w:eastAsia="Times New Roman"/>
        </w:rPr>
      </w:pPr>
      <w:r>
        <w:rPr>
          <w:rFonts w:eastAsia="Times New Roman"/>
        </w:rPr>
        <w:t xml:space="preserve">1. </w:t>
      </w:r>
      <w:r w:rsidR="00FF667E">
        <w:rPr>
          <w:rFonts w:eastAsia="Times New Roman"/>
        </w:rPr>
        <w:t>Of the force’s police officers, both uniformed and plain-clothed, including those now retired or no longer employed and those currently suspended, how many faced misconduct proceedings and what was the outcome? Please break this down by the type of misconduct alleged, e.g. sexual misconduct, gross misconduct.</w:t>
      </w:r>
    </w:p>
    <w:p w14:paraId="2506E405" w14:textId="47CE0211" w:rsidR="00DC5EBA" w:rsidRDefault="00DC5EBA" w:rsidP="00DC5EBA">
      <w:r w:rsidRPr="00DC5EBA">
        <w:t xml:space="preserve">The formal conduct process for Police Officers is governed by </w:t>
      </w:r>
      <w:hyperlink r:id="rId8" w:history="1">
        <w:r>
          <w:rPr>
            <w:rStyle w:val="Hyperlink"/>
            <w:color w:val="0070C0"/>
          </w:rPr>
          <w:t>The Police Service of Scotland (Conduct) Regulations 2014</w:t>
        </w:r>
      </w:hyperlink>
      <w:r>
        <w:t xml:space="preserve"> - </w:t>
      </w:r>
      <w:r w:rsidRPr="00DC5EBA">
        <w:t xml:space="preserve">the associated </w:t>
      </w:r>
      <w:hyperlink r:id="rId9" w:history="1">
        <w:r>
          <w:rPr>
            <w:rStyle w:val="Hyperlink"/>
            <w:color w:val="0070C0"/>
          </w:rPr>
          <w:t>Scottish Government Guidance Document</w:t>
        </w:r>
      </w:hyperlink>
      <w:r>
        <w:t xml:space="preserve"> </w:t>
      </w:r>
      <w:r w:rsidRPr="00DC5EBA">
        <w:t>details the conduct process.</w:t>
      </w:r>
      <w:r>
        <w:t xml:space="preserve">  </w:t>
      </w:r>
    </w:p>
    <w:p w14:paraId="7EAE8C36" w14:textId="59F595F1" w:rsidR="00DC5EBA" w:rsidRPr="00DC5EBA" w:rsidRDefault="00DC5EBA" w:rsidP="00DC5EBA">
      <w:r w:rsidRPr="00DC5EBA">
        <w:t xml:space="preserve">As per Regulation 14, “misconduct proceedings” are to be interpreted as matters which have been referred to a </w:t>
      </w:r>
      <w:r w:rsidR="00EA54D9">
        <w:t>M</w:t>
      </w:r>
      <w:r w:rsidRPr="00DC5EBA">
        <w:t xml:space="preserve">isconduct </w:t>
      </w:r>
      <w:r w:rsidR="00EA54D9">
        <w:t>H</w:t>
      </w:r>
      <w:r w:rsidRPr="00DC5EBA">
        <w:t xml:space="preserve">earing or </w:t>
      </w:r>
      <w:r w:rsidR="00EA54D9">
        <w:t>M</w:t>
      </w:r>
      <w:r w:rsidRPr="00DC5EBA">
        <w:t xml:space="preserve">eeting. </w:t>
      </w:r>
    </w:p>
    <w:p w14:paraId="587CF581" w14:textId="77777777" w:rsidR="00DC5EBA" w:rsidRPr="00DC5EBA" w:rsidRDefault="00DC5EBA" w:rsidP="00DC5EBA">
      <w:r w:rsidRPr="00DC5EBA">
        <w:t xml:space="preserve">Please note that each individual officer may be linked to multiple misconduct cases which have led to proceedings, therefore the same individual officer may appear against multiple cases. Subject officers are counted once per case. </w:t>
      </w:r>
    </w:p>
    <w:p w14:paraId="21670F1B" w14:textId="757761FE" w:rsidR="00DC5EBA" w:rsidRPr="00DC5EBA" w:rsidRDefault="00DC5EBA" w:rsidP="00DC5EBA">
      <w:r w:rsidRPr="00DC5EBA">
        <w:t>Please also note that each case may involve multiple allegations, therefore the number of allegations may vary from the number of cases.</w:t>
      </w:r>
      <w:r>
        <w:t xml:space="preserve">  </w:t>
      </w:r>
      <w:r w:rsidRPr="00DC5EBA">
        <w:t xml:space="preserve">Allegations which are attached to relevant cases but have been resulted prior to the proceedings stage are not included in the figures provided below. </w:t>
      </w:r>
    </w:p>
    <w:p w14:paraId="6F6CB83F" w14:textId="5CEC7FCA" w:rsidR="00DC5EBA" w:rsidRDefault="00DC5EBA" w:rsidP="00DC5EBA">
      <w:r w:rsidRPr="00DC5EBA">
        <w:t xml:space="preserve">As the </w:t>
      </w:r>
      <w:r w:rsidR="00EA54D9">
        <w:t>R</w:t>
      </w:r>
      <w:r w:rsidRPr="00DC5EBA">
        <w:t>egulations apply only to serving Police officers, should an officer retire or resign prior to scheduled proceedings, the misconduct process will immediately cease.  </w:t>
      </w:r>
    </w:p>
    <w:p w14:paraId="2C4E6E9B" w14:textId="2E55B162" w:rsidR="000D3A2F" w:rsidRDefault="000D3A2F" w:rsidP="00DC5EBA">
      <w:r>
        <w:t xml:space="preserve">Data produced in the tables below </w:t>
      </w:r>
      <w:r w:rsidRPr="000D3A2F">
        <w:t>is based on the case closed date.</w:t>
      </w:r>
    </w:p>
    <w:p w14:paraId="68C062C9" w14:textId="764D3194" w:rsidR="00DC5EBA" w:rsidRPr="00DC5EBA" w:rsidRDefault="00DC5EBA" w:rsidP="00DC5EBA">
      <w:pPr>
        <w:rPr>
          <w:i/>
          <w:iCs/>
          <w:vertAlign w:val="superscript"/>
        </w:rPr>
      </w:pPr>
      <w:r w:rsidRPr="00DC5EBA">
        <w:rPr>
          <w:i/>
          <w:iCs/>
        </w:rPr>
        <w:t>Table</w:t>
      </w:r>
      <w:r>
        <w:rPr>
          <w:i/>
          <w:iCs/>
        </w:rPr>
        <w:t xml:space="preserve"> 1</w:t>
      </w:r>
      <w:r w:rsidRPr="00DC5EBA">
        <w:rPr>
          <w:i/>
          <w:iCs/>
        </w:rPr>
        <w:t xml:space="preserve">: Police officers subject to scheduled misconduct proceedings, by calendar year </w:t>
      </w:r>
    </w:p>
    <w:tbl>
      <w:tblPr>
        <w:tblW w:w="9207" w:type="dxa"/>
        <w:tblInd w:w="-3" w:type="dxa"/>
        <w:tblLayout w:type="fixed"/>
        <w:tblCellMar>
          <w:left w:w="0" w:type="dxa"/>
          <w:right w:w="0" w:type="dxa"/>
        </w:tblCellMar>
        <w:tblLook w:val="04A0" w:firstRow="1" w:lastRow="0" w:firstColumn="1" w:lastColumn="0" w:noHBand="0" w:noVBand="1"/>
        <w:tblCaption w:val="Table 1: Police officers subject to scheduled misconduct proceedings, by calendar year 1 2"/>
        <w:tblDescription w:val="Table 1: Police officers subject to scheduled misconduct proceedings, by calendar year 1 2"/>
      </w:tblPr>
      <w:tblGrid>
        <w:gridCol w:w="3860"/>
        <w:gridCol w:w="1069"/>
        <w:gridCol w:w="1069"/>
        <w:gridCol w:w="1070"/>
        <w:gridCol w:w="1069"/>
        <w:gridCol w:w="1070"/>
      </w:tblGrid>
      <w:tr w:rsidR="00DC5EBA" w14:paraId="61A26D76" w14:textId="77777777" w:rsidTr="00416CF7">
        <w:trPr>
          <w:trHeight w:val="315"/>
          <w:tblHeader/>
        </w:trPr>
        <w:tc>
          <w:tcPr>
            <w:tcW w:w="386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43CC67E2" w14:textId="77777777" w:rsidR="00DC5EBA" w:rsidRPr="00DC5EBA" w:rsidRDefault="00DC5EBA" w:rsidP="00DC5EBA">
            <w:pPr>
              <w:rPr>
                <w:b/>
                <w:bCs/>
                <w:lang w:eastAsia="en-GB"/>
              </w:rPr>
            </w:pPr>
            <w:r w:rsidRPr="00DC5EBA">
              <w:rPr>
                <w:b/>
                <w:bCs/>
                <w:lang w:eastAsia="en-GB"/>
              </w:rPr>
              <w:t>Category</w:t>
            </w:r>
          </w:p>
        </w:tc>
        <w:tc>
          <w:tcPr>
            <w:tcW w:w="1069"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13BA16A8" w14:textId="77777777" w:rsidR="00DC5EBA" w:rsidRPr="00DC5EBA" w:rsidRDefault="00DC5EBA" w:rsidP="00DC5EBA">
            <w:pPr>
              <w:rPr>
                <w:b/>
                <w:bCs/>
                <w:lang w:eastAsia="en-GB"/>
              </w:rPr>
            </w:pPr>
            <w:r w:rsidRPr="00DC5EBA">
              <w:rPr>
                <w:b/>
                <w:bCs/>
                <w:lang w:eastAsia="en-GB"/>
              </w:rPr>
              <w:t>2020</w:t>
            </w:r>
          </w:p>
        </w:tc>
        <w:tc>
          <w:tcPr>
            <w:tcW w:w="1069"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6503DE6E" w14:textId="77777777" w:rsidR="00DC5EBA" w:rsidRPr="00DC5EBA" w:rsidRDefault="00DC5EBA" w:rsidP="00DC5EBA">
            <w:pPr>
              <w:rPr>
                <w:b/>
                <w:bCs/>
                <w:lang w:eastAsia="en-GB"/>
              </w:rPr>
            </w:pPr>
            <w:r w:rsidRPr="00DC5EBA">
              <w:rPr>
                <w:b/>
                <w:bCs/>
                <w:lang w:eastAsia="en-GB"/>
              </w:rPr>
              <w:t>2021</w:t>
            </w:r>
          </w:p>
        </w:tc>
        <w:tc>
          <w:tcPr>
            <w:tcW w:w="107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60791307" w14:textId="77777777" w:rsidR="00DC5EBA" w:rsidRPr="00DC5EBA" w:rsidRDefault="00DC5EBA" w:rsidP="00DC5EBA">
            <w:pPr>
              <w:rPr>
                <w:b/>
                <w:bCs/>
                <w:lang w:eastAsia="en-GB"/>
              </w:rPr>
            </w:pPr>
            <w:r w:rsidRPr="00DC5EBA">
              <w:rPr>
                <w:b/>
                <w:bCs/>
                <w:lang w:eastAsia="en-GB"/>
              </w:rPr>
              <w:t>2022</w:t>
            </w:r>
          </w:p>
        </w:tc>
        <w:tc>
          <w:tcPr>
            <w:tcW w:w="1069"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1FDBD10E" w14:textId="77777777" w:rsidR="00DC5EBA" w:rsidRPr="00DC5EBA" w:rsidRDefault="00DC5EBA" w:rsidP="00DC5EBA">
            <w:pPr>
              <w:rPr>
                <w:b/>
                <w:bCs/>
                <w:lang w:eastAsia="en-GB"/>
              </w:rPr>
            </w:pPr>
            <w:r w:rsidRPr="00DC5EBA">
              <w:rPr>
                <w:b/>
                <w:bCs/>
                <w:lang w:eastAsia="en-GB"/>
              </w:rPr>
              <w:t>2023</w:t>
            </w:r>
          </w:p>
        </w:tc>
        <w:tc>
          <w:tcPr>
            <w:tcW w:w="107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4EEFD3F0" w14:textId="77EF6223" w:rsidR="00DC5EBA" w:rsidRPr="00DC5EBA" w:rsidRDefault="00DC5EBA" w:rsidP="00DC5EBA">
            <w:pPr>
              <w:rPr>
                <w:b/>
                <w:bCs/>
                <w:lang w:eastAsia="en-GB"/>
              </w:rPr>
            </w:pPr>
            <w:r w:rsidRPr="00DC5EBA">
              <w:rPr>
                <w:b/>
                <w:bCs/>
                <w:lang w:eastAsia="en-GB"/>
              </w:rPr>
              <w:t>2024</w:t>
            </w:r>
            <w:r w:rsidR="00EA54D9">
              <w:rPr>
                <w:b/>
                <w:bCs/>
                <w:lang w:eastAsia="en-GB"/>
              </w:rPr>
              <w:t>*</w:t>
            </w:r>
          </w:p>
        </w:tc>
      </w:tr>
      <w:tr w:rsidR="00DC5EBA" w14:paraId="4A2BF0D2" w14:textId="77777777" w:rsidTr="00DC5EBA">
        <w:trPr>
          <w:trHeight w:val="315"/>
        </w:trPr>
        <w:tc>
          <w:tcPr>
            <w:tcW w:w="38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F4E2873" w14:textId="77777777" w:rsidR="00DC5EBA" w:rsidRDefault="00DC5EBA" w:rsidP="00DC5EBA">
            <w:pPr>
              <w:rPr>
                <w:lang w:eastAsia="en-GB"/>
              </w:rPr>
            </w:pPr>
            <w:r>
              <w:rPr>
                <w:lang w:eastAsia="en-GB"/>
              </w:rPr>
              <w:t>Number of subject officers</w:t>
            </w:r>
          </w:p>
        </w:tc>
        <w:tc>
          <w:tcPr>
            <w:tcW w:w="10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72A2C9" w14:textId="77777777" w:rsidR="00DC5EBA" w:rsidRDefault="00DC5EBA" w:rsidP="00DC5EBA">
            <w:pPr>
              <w:rPr>
                <w:lang w:eastAsia="en-GB"/>
              </w:rPr>
            </w:pPr>
            <w:r>
              <w:rPr>
                <w:lang w:eastAsia="en-GB"/>
              </w:rPr>
              <w:t>35</w:t>
            </w:r>
          </w:p>
        </w:tc>
        <w:tc>
          <w:tcPr>
            <w:tcW w:w="10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DBDF26" w14:textId="77777777" w:rsidR="00DC5EBA" w:rsidRDefault="00DC5EBA" w:rsidP="00DC5EBA">
            <w:pPr>
              <w:rPr>
                <w:lang w:eastAsia="en-GB"/>
              </w:rPr>
            </w:pPr>
            <w:r>
              <w:rPr>
                <w:lang w:eastAsia="en-GB"/>
              </w:rPr>
              <w:t>28</w:t>
            </w:r>
          </w:p>
        </w:tc>
        <w:tc>
          <w:tcPr>
            <w:tcW w:w="10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0C7E63" w14:textId="77777777" w:rsidR="00DC5EBA" w:rsidRDefault="00DC5EBA" w:rsidP="00DC5EBA">
            <w:pPr>
              <w:rPr>
                <w:lang w:eastAsia="en-GB"/>
              </w:rPr>
            </w:pPr>
            <w:r>
              <w:rPr>
                <w:lang w:eastAsia="en-GB"/>
              </w:rPr>
              <w:t>39</w:t>
            </w:r>
          </w:p>
        </w:tc>
        <w:tc>
          <w:tcPr>
            <w:tcW w:w="10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595DAE" w14:textId="77777777" w:rsidR="00DC5EBA" w:rsidRDefault="00DC5EBA" w:rsidP="00DC5EBA">
            <w:pPr>
              <w:rPr>
                <w:lang w:eastAsia="en-GB"/>
              </w:rPr>
            </w:pPr>
            <w:r>
              <w:rPr>
                <w:lang w:eastAsia="en-GB"/>
              </w:rPr>
              <w:t>41</w:t>
            </w:r>
          </w:p>
        </w:tc>
        <w:tc>
          <w:tcPr>
            <w:tcW w:w="10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6B9B26" w14:textId="77777777" w:rsidR="00DC5EBA" w:rsidRDefault="00DC5EBA" w:rsidP="00DC5EBA">
            <w:pPr>
              <w:rPr>
                <w:lang w:eastAsia="en-GB"/>
              </w:rPr>
            </w:pPr>
            <w:r>
              <w:rPr>
                <w:lang w:eastAsia="en-GB"/>
              </w:rPr>
              <w:t>26</w:t>
            </w:r>
          </w:p>
        </w:tc>
      </w:tr>
    </w:tbl>
    <w:p w14:paraId="1F5FA3EA" w14:textId="0BB36056" w:rsidR="000D3A2F" w:rsidRDefault="00EA54D9" w:rsidP="00EA54D9">
      <w:pPr>
        <w:rPr>
          <w:i/>
          <w:iCs/>
          <w:sz w:val="20"/>
          <w:szCs w:val="20"/>
        </w:rPr>
      </w:pPr>
      <w:r w:rsidRPr="00EA54D9">
        <w:rPr>
          <w:i/>
          <w:iCs/>
          <w:sz w:val="20"/>
          <w:szCs w:val="20"/>
        </w:rPr>
        <w:t>* data provided for period 01/01/2024 to 10/07/2024</w:t>
      </w:r>
      <w:r>
        <w:rPr>
          <w:i/>
          <w:iCs/>
          <w:sz w:val="20"/>
          <w:szCs w:val="20"/>
        </w:rPr>
        <w:t>.</w:t>
      </w:r>
    </w:p>
    <w:p w14:paraId="52A7D56C" w14:textId="77777777" w:rsidR="00EA54D9" w:rsidRPr="00EA54D9" w:rsidRDefault="00EA54D9" w:rsidP="00EA54D9">
      <w:pPr>
        <w:rPr>
          <w:i/>
          <w:iCs/>
          <w:sz w:val="20"/>
          <w:szCs w:val="20"/>
        </w:rPr>
      </w:pPr>
    </w:p>
    <w:p w14:paraId="6F78A013" w14:textId="07927D4A" w:rsidR="00DC5EBA" w:rsidRPr="00DC5EBA" w:rsidRDefault="00DC5EBA" w:rsidP="00DC5EBA">
      <w:pPr>
        <w:rPr>
          <w:i/>
          <w:iCs/>
          <w:vertAlign w:val="superscript"/>
        </w:rPr>
      </w:pPr>
      <w:r w:rsidRPr="00DC5EBA">
        <w:rPr>
          <w:i/>
          <w:iCs/>
        </w:rPr>
        <w:t xml:space="preserve">Table 2: Allegations linked to Police officers subject to scheduled misconduct proceedings, by allegation disposal and calendar year </w:t>
      </w:r>
    </w:p>
    <w:tbl>
      <w:tblPr>
        <w:tblW w:w="9207" w:type="dxa"/>
        <w:tblInd w:w="-3" w:type="dxa"/>
        <w:tblLayout w:type="fixed"/>
        <w:tblCellMar>
          <w:left w:w="0" w:type="dxa"/>
          <w:right w:w="0" w:type="dxa"/>
        </w:tblCellMar>
        <w:tblLook w:val="04A0" w:firstRow="1" w:lastRow="0" w:firstColumn="1" w:lastColumn="0" w:noHBand="0" w:noVBand="1"/>
        <w:tblCaption w:val="Table 2: Allegations linked to Police officers subject to scheduled misconduct proceedings, by allegation disposal and calendar year 1 2"/>
        <w:tblDescription w:val="Table 2: Allegations linked to Police officers subject to scheduled misconduct proceedings, by allegation disposal and calendar year 1 2"/>
      </w:tblPr>
      <w:tblGrid>
        <w:gridCol w:w="4106"/>
        <w:gridCol w:w="1020"/>
        <w:gridCol w:w="1020"/>
        <w:gridCol w:w="1020"/>
        <w:gridCol w:w="1020"/>
        <w:gridCol w:w="1021"/>
      </w:tblGrid>
      <w:tr w:rsidR="00DC5EBA" w14:paraId="4E370CEA" w14:textId="77777777" w:rsidTr="00416CF7">
        <w:trPr>
          <w:trHeight w:val="316"/>
          <w:tblHeader/>
        </w:trPr>
        <w:tc>
          <w:tcPr>
            <w:tcW w:w="4106"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3DE4124C" w14:textId="77777777" w:rsidR="00DC5EBA" w:rsidRPr="00DC5EBA" w:rsidRDefault="00DC5EBA" w:rsidP="00DC5EBA">
            <w:pPr>
              <w:rPr>
                <w:b/>
                <w:bCs/>
                <w:lang w:eastAsia="en-GB"/>
              </w:rPr>
            </w:pPr>
            <w:r w:rsidRPr="00DC5EBA">
              <w:rPr>
                <w:b/>
                <w:bCs/>
                <w:lang w:eastAsia="en-GB"/>
              </w:rPr>
              <w:t>Allegation Disposal</w:t>
            </w:r>
          </w:p>
        </w:tc>
        <w:tc>
          <w:tcPr>
            <w:tcW w:w="102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719EC5B9" w14:textId="77777777" w:rsidR="00DC5EBA" w:rsidRPr="00DC5EBA" w:rsidRDefault="00DC5EBA" w:rsidP="00DC5EBA">
            <w:pPr>
              <w:rPr>
                <w:b/>
                <w:bCs/>
                <w:lang w:eastAsia="en-GB"/>
              </w:rPr>
            </w:pPr>
            <w:r w:rsidRPr="00DC5EBA">
              <w:rPr>
                <w:b/>
                <w:bCs/>
                <w:lang w:eastAsia="en-GB"/>
              </w:rPr>
              <w:t>2020</w:t>
            </w:r>
          </w:p>
        </w:tc>
        <w:tc>
          <w:tcPr>
            <w:tcW w:w="102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731446E3" w14:textId="77777777" w:rsidR="00DC5EBA" w:rsidRPr="00DC5EBA" w:rsidRDefault="00DC5EBA" w:rsidP="00DC5EBA">
            <w:pPr>
              <w:rPr>
                <w:b/>
                <w:bCs/>
                <w:lang w:eastAsia="en-GB"/>
              </w:rPr>
            </w:pPr>
            <w:r w:rsidRPr="00DC5EBA">
              <w:rPr>
                <w:b/>
                <w:bCs/>
                <w:lang w:eastAsia="en-GB"/>
              </w:rPr>
              <w:t>2021</w:t>
            </w:r>
          </w:p>
        </w:tc>
        <w:tc>
          <w:tcPr>
            <w:tcW w:w="102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6BF055E4" w14:textId="77777777" w:rsidR="00DC5EBA" w:rsidRPr="00DC5EBA" w:rsidRDefault="00DC5EBA" w:rsidP="00DC5EBA">
            <w:pPr>
              <w:rPr>
                <w:b/>
                <w:bCs/>
                <w:lang w:eastAsia="en-GB"/>
              </w:rPr>
            </w:pPr>
            <w:r w:rsidRPr="00DC5EBA">
              <w:rPr>
                <w:b/>
                <w:bCs/>
                <w:lang w:eastAsia="en-GB"/>
              </w:rPr>
              <w:t>2022</w:t>
            </w:r>
          </w:p>
        </w:tc>
        <w:tc>
          <w:tcPr>
            <w:tcW w:w="102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7E1C0D87" w14:textId="77777777" w:rsidR="00DC5EBA" w:rsidRPr="00DC5EBA" w:rsidRDefault="00DC5EBA" w:rsidP="00DC5EBA">
            <w:pPr>
              <w:rPr>
                <w:b/>
                <w:bCs/>
                <w:lang w:eastAsia="en-GB"/>
              </w:rPr>
            </w:pPr>
            <w:r w:rsidRPr="00DC5EBA">
              <w:rPr>
                <w:b/>
                <w:bCs/>
                <w:lang w:eastAsia="en-GB"/>
              </w:rPr>
              <w:t>2023</w:t>
            </w:r>
          </w:p>
        </w:tc>
        <w:tc>
          <w:tcPr>
            <w:tcW w:w="1021"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153FDE12" w14:textId="13B10F30" w:rsidR="00DC5EBA" w:rsidRPr="00DC5EBA" w:rsidRDefault="00DC5EBA" w:rsidP="00DC5EBA">
            <w:pPr>
              <w:rPr>
                <w:b/>
                <w:bCs/>
                <w:lang w:eastAsia="en-GB"/>
              </w:rPr>
            </w:pPr>
            <w:r w:rsidRPr="00DC5EBA">
              <w:rPr>
                <w:b/>
                <w:bCs/>
                <w:lang w:eastAsia="en-GB"/>
              </w:rPr>
              <w:t>2024</w:t>
            </w:r>
            <w:r w:rsidR="00EA54D9">
              <w:rPr>
                <w:b/>
                <w:bCs/>
                <w:lang w:eastAsia="en-GB"/>
              </w:rPr>
              <w:t>*</w:t>
            </w:r>
          </w:p>
        </w:tc>
      </w:tr>
      <w:tr w:rsidR="00DC5EBA" w14:paraId="6BE580CF" w14:textId="77777777" w:rsidTr="00DC5EBA">
        <w:trPr>
          <w:trHeight w:val="316"/>
        </w:trPr>
        <w:tc>
          <w:tcPr>
            <w:tcW w:w="410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0F74593" w14:textId="77777777" w:rsidR="00DC5EBA" w:rsidRDefault="00DC5EBA" w:rsidP="00DC5EBA">
            <w:pPr>
              <w:rPr>
                <w:lang w:eastAsia="en-GB"/>
              </w:rPr>
            </w:pPr>
            <w:r>
              <w:rPr>
                <w:lang w:eastAsia="en-GB"/>
              </w:rPr>
              <w:t>Dismissal With Notice</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34E6B5" w14:textId="77777777" w:rsidR="00DC5EBA" w:rsidRDefault="00DC5EBA" w:rsidP="00DC5EBA">
            <w:pPr>
              <w:rPr>
                <w:lang w:eastAsia="en-GB"/>
              </w:rPr>
            </w:pPr>
            <w:r>
              <w:rPr>
                <w:lang w:eastAsia="en-GB"/>
              </w:rPr>
              <w:t>8</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835A1D" w14:textId="77777777" w:rsidR="00DC5EBA" w:rsidRDefault="00DC5EBA" w:rsidP="00DC5EBA">
            <w:pPr>
              <w:rPr>
                <w:lang w:eastAsia="en-GB"/>
              </w:rPr>
            </w:pPr>
            <w:r>
              <w:rPr>
                <w:lang w:eastAsia="en-GB"/>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24D264" w14:textId="77777777" w:rsidR="00DC5EBA" w:rsidRDefault="00DC5EBA" w:rsidP="00DC5EBA">
            <w:pPr>
              <w:rPr>
                <w:lang w:eastAsia="en-GB"/>
              </w:rPr>
            </w:pPr>
            <w:r>
              <w:rPr>
                <w:lang w:eastAsia="en-GB"/>
              </w:rPr>
              <w:t>1</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A82796" w14:textId="77777777" w:rsidR="00DC5EBA" w:rsidRDefault="00DC5EBA" w:rsidP="00DC5EBA">
            <w:pPr>
              <w:rPr>
                <w:lang w:eastAsia="en-GB"/>
              </w:rPr>
            </w:pPr>
            <w:r>
              <w:rPr>
                <w:lang w:eastAsia="en-GB"/>
              </w:rPr>
              <w:t>0</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03767E" w14:textId="77777777" w:rsidR="00DC5EBA" w:rsidRDefault="00DC5EBA" w:rsidP="00DC5EBA">
            <w:pPr>
              <w:rPr>
                <w:lang w:eastAsia="en-GB"/>
              </w:rPr>
            </w:pPr>
            <w:r>
              <w:rPr>
                <w:lang w:eastAsia="en-GB"/>
              </w:rPr>
              <w:t>7</w:t>
            </w:r>
          </w:p>
        </w:tc>
      </w:tr>
      <w:tr w:rsidR="00DC5EBA" w14:paraId="3CCEE7A5" w14:textId="77777777" w:rsidTr="00DC5EBA">
        <w:trPr>
          <w:trHeight w:val="316"/>
        </w:trPr>
        <w:tc>
          <w:tcPr>
            <w:tcW w:w="410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E8B7883" w14:textId="77777777" w:rsidR="00DC5EBA" w:rsidRDefault="00DC5EBA" w:rsidP="00DC5EBA">
            <w:pPr>
              <w:rPr>
                <w:lang w:eastAsia="en-GB"/>
              </w:rPr>
            </w:pPr>
            <w:r>
              <w:rPr>
                <w:lang w:eastAsia="en-GB"/>
              </w:rPr>
              <w:t>Dismissal Without Notice</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9B2869" w14:textId="77777777" w:rsidR="00DC5EBA" w:rsidRDefault="00DC5EBA" w:rsidP="00DC5EBA">
            <w:pPr>
              <w:rPr>
                <w:lang w:eastAsia="en-GB"/>
              </w:rPr>
            </w:pPr>
            <w:r>
              <w:rPr>
                <w:lang w:eastAsia="en-GB"/>
              </w:rPr>
              <w:t>2</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6A106D" w14:textId="77777777" w:rsidR="00DC5EBA" w:rsidRDefault="00DC5EBA" w:rsidP="00DC5EBA">
            <w:pPr>
              <w:rPr>
                <w:lang w:eastAsia="en-GB"/>
              </w:rPr>
            </w:pPr>
            <w:r>
              <w:rPr>
                <w:lang w:eastAsia="en-GB"/>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04D5A1" w14:textId="77777777" w:rsidR="00DC5EBA" w:rsidRDefault="00DC5EBA" w:rsidP="00DC5EBA">
            <w:pPr>
              <w:rPr>
                <w:lang w:eastAsia="en-GB"/>
              </w:rPr>
            </w:pPr>
            <w:r>
              <w:rPr>
                <w:lang w:eastAsia="en-GB"/>
              </w:rPr>
              <w:t>17</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844587" w14:textId="77777777" w:rsidR="00DC5EBA" w:rsidRDefault="00DC5EBA" w:rsidP="00DC5EBA">
            <w:pPr>
              <w:rPr>
                <w:lang w:eastAsia="en-GB"/>
              </w:rPr>
            </w:pPr>
            <w:r>
              <w:rPr>
                <w:lang w:eastAsia="en-GB"/>
              </w:rPr>
              <w:t>5</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6BFCD3" w14:textId="77777777" w:rsidR="00DC5EBA" w:rsidRDefault="00DC5EBA" w:rsidP="00DC5EBA">
            <w:pPr>
              <w:rPr>
                <w:lang w:eastAsia="en-GB"/>
              </w:rPr>
            </w:pPr>
            <w:r>
              <w:rPr>
                <w:lang w:eastAsia="en-GB"/>
              </w:rPr>
              <w:t>11</w:t>
            </w:r>
          </w:p>
        </w:tc>
      </w:tr>
      <w:tr w:rsidR="00DC5EBA" w14:paraId="43BB5E59" w14:textId="77777777" w:rsidTr="00DC5EBA">
        <w:trPr>
          <w:trHeight w:val="316"/>
        </w:trPr>
        <w:tc>
          <w:tcPr>
            <w:tcW w:w="410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899793C" w14:textId="77777777" w:rsidR="00DC5EBA" w:rsidRDefault="00DC5EBA" w:rsidP="00DC5EBA">
            <w:pPr>
              <w:rPr>
                <w:lang w:eastAsia="en-GB"/>
              </w:rPr>
            </w:pPr>
            <w:r>
              <w:rPr>
                <w:lang w:eastAsia="en-GB"/>
              </w:rPr>
              <w:t>Demotion in Rank</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CCD9E5" w14:textId="77777777" w:rsidR="00DC5EBA" w:rsidRDefault="00DC5EBA" w:rsidP="00DC5EBA">
            <w:pPr>
              <w:rPr>
                <w:lang w:eastAsia="en-GB"/>
              </w:rPr>
            </w:pPr>
            <w:r>
              <w:rPr>
                <w:lang w:eastAsia="en-GB"/>
              </w:rPr>
              <w:t>2</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D023FE" w14:textId="77777777" w:rsidR="00DC5EBA" w:rsidRDefault="00DC5EBA" w:rsidP="00DC5EBA">
            <w:pPr>
              <w:rPr>
                <w:lang w:eastAsia="en-GB"/>
              </w:rPr>
            </w:pPr>
            <w:r>
              <w:rPr>
                <w:lang w:eastAsia="en-GB"/>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01C681" w14:textId="77777777" w:rsidR="00DC5EBA" w:rsidRDefault="00DC5EBA" w:rsidP="00DC5EBA">
            <w:pPr>
              <w:rPr>
                <w:lang w:eastAsia="en-GB"/>
              </w:rPr>
            </w:pPr>
            <w:r>
              <w:rPr>
                <w:lang w:eastAsia="en-GB"/>
              </w:rPr>
              <w:t>3</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2906AC" w14:textId="77777777" w:rsidR="00DC5EBA" w:rsidRDefault="00DC5EBA" w:rsidP="00DC5EBA">
            <w:pPr>
              <w:rPr>
                <w:lang w:eastAsia="en-GB"/>
              </w:rPr>
            </w:pPr>
            <w:r>
              <w:rPr>
                <w:lang w:eastAsia="en-GB"/>
              </w:rPr>
              <w:t>0</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F1DD15" w14:textId="77777777" w:rsidR="00DC5EBA" w:rsidRDefault="00DC5EBA" w:rsidP="00DC5EBA">
            <w:pPr>
              <w:rPr>
                <w:lang w:eastAsia="en-GB"/>
              </w:rPr>
            </w:pPr>
            <w:r>
              <w:rPr>
                <w:lang w:eastAsia="en-GB"/>
              </w:rPr>
              <w:t>2</w:t>
            </w:r>
          </w:p>
        </w:tc>
      </w:tr>
      <w:tr w:rsidR="00DC5EBA" w14:paraId="43EC753A" w14:textId="77777777" w:rsidTr="00DC5EBA">
        <w:trPr>
          <w:trHeight w:val="316"/>
        </w:trPr>
        <w:tc>
          <w:tcPr>
            <w:tcW w:w="410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61F4F95" w14:textId="77777777" w:rsidR="00DC5EBA" w:rsidRDefault="00DC5EBA" w:rsidP="00DC5EBA">
            <w:pPr>
              <w:rPr>
                <w:lang w:eastAsia="en-GB"/>
              </w:rPr>
            </w:pPr>
            <w:r>
              <w:rPr>
                <w:lang w:eastAsia="en-GB"/>
              </w:rPr>
              <w:t>Final Written Warning</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3CB309" w14:textId="77777777" w:rsidR="00DC5EBA" w:rsidRDefault="00DC5EBA" w:rsidP="00DC5EBA">
            <w:pPr>
              <w:rPr>
                <w:lang w:eastAsia="en-GB"/>
              </w:rPr>
            </w:pPr>
            <w:r>
              <w:rPr>
                <w:lang w:eastAsia="en-GB"/>
              </w:rPr>
              <w:t>7</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AD4B0C" w14:textId="77777777" w:rsidR="00DC5EBA" w:rsidRDefault="00DC5EBA" w:rsidP="00DC5EBA">
            <w:pPr>
              <w:rPr>
                <w:lang w:eastAsia="en-GB"/>
              </w:rPr>
            </w:pPr>
            <w:r>
              <w:rPr>
                <w:lang w:eastAsia="en-GB"/>
              </w:rPr>
              <w:t>10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24B8B0" w14:textId="77777777" w:rsidR="00DC5EBA" w:rsidRDefault="00DC5EBA" w:rsidP="00DC5EBA">
            <w:pPr>
              <w:rPr>
                <w:lang w:eastAsia="en-GB"/>
              </w:rPr>
            </w:pPr>
            <w:r>
              <w:rPr>
                <w:lang w:eastAsia="en-GB"/>
              </w:rPr>
              <w:t>11</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CE3404" w14:textId="77777777" w:rsidR="00DC5EBA" w:rsidRDefault="00DC5EBA" w:rsidP="00DC5EBA">
            <w:pPr>
              <w:rPr>
                <w:lang w:eastAsia="en-GB"/>
              </w:rPr>
            </w:pPr>
            <w:r>
              <w:rPr>
                <w:lang w:eastAsia="en-GB"/>
              </w:rPr>
              <w:t>20</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AE75DD" w14:textId="77777777" w:rsidR="00DC5EBA" w:rsidRDefault="00DC5EBA" w:rsidP="00DC5EBA">
            <w:pPr>
              <w:rPr>
                <w:lang w:eastAsia="en-GB"/>
              </w:rPr>
            </w:pPr>
            <w:r>
              <w:rPr>
                <w:lang w:eastAsia="en-GB"/>
              </w:rPr>
              <w:t>9</w:t>
            </w:r>
          </w:p>
        </w:tc>
      </w:tr>
      <w:tr w:rsidR="00DC5EBA" w14:paraId="5687DD07" w14:textId="77777777" w:rsidTr="00DC5EBA">
        <w:trPr>
          <w:trHeight w:val="316"/>
        </w:trPr>
        <w:tc>
          <w:tcPr>
            <w:tcW w:w="410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15A1905" w14:textId="77777777" w:rsidR="00DC5EBA" w:rsidRDefault="00DC5EBA" w:rsidP="00DC5EBA">
            <w:pPr>
              <w:rPr>
                <w:lang w:eastAsia="en-GB"/>
              </w:rPr>
            </w:pPr>
            <w:r>
              <w:rPr>
                <w:lang w:eastAsia="en-GB"/>
              </w:rPr>
              <w:t>Written Warning</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7EC4AF" w14:textId="77777777" w:rsidR="00DC5EBA" w:rsidRDefault="00DC5EBA" w:rsidP="00DC5EBA">
            <w:pPr>
              <w:rPr>
                <w:lang w:eastAsia="en-GB"/>
              </w:rPr>
            </w:pPr>
            <w:r>
              <w:rPr>
                <w:lang w:eastAsia="en-GB"/>
              </w:rPr>
              <w:t>12</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4C4EAF" w14:textId="77777777" w:rsidR="00DC5EBA" w:rsidRDefault="00DC5EBA" w:rsidP="00DC5EBA">
            <w:pPr>
              <w:rPr>
                <w:lang w:eastAsia="en-GB"/>
              </w:rPr>
            </w:pPr>
            <w:r>
              <w:rPr>
                <w:lang w:eastAsia="en-GB"/>
              </w:rPr>
              <w:t>9</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7352A3" w14:textId="77777777" w:rsidR="00DC5EBA" w:rsidRDefault="00DC5EBA" w:rsidP="00DC5EBA">
            <w:pPr>
              <w:rPr>
                <w:lang w:eastAsia="en-GB"/>
              </w:rPr>
            </w:pPr>
            <w:r>
              <w:rPr>
                <w:lang w:eastAsia="en-GB"/>
              </w:rPr>
              <w:t>10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36007F" w14:textId="77777777" w:rsidR="00DC5EBA" w:rsidRDefault="00DC5EBA" w:rsidP="00DC5EBA">
            <w:pPr>
              <w:rPr>
                <w:lang w:eastAsia="en-GB"/>
              </w:rPr>
            </w:pPr>
            <w:r>
              <w:rPr>
                <w:lang w:eastAsia="en-GB"/>
              </w:rPr>
              <w:t>11</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BDD456" w14:textId="77777777" w:rsidR="00DC5EBA" w:rsidRDefault="00DC5EBA" w:rsidP="00DC5EBA">
            <w:pPr>
              <w:rPr>
                <w:lang w:eastAsia="en-GB"/>
              </w:rPr>
            </w:pPr>
            <w:r>
              <w:rPr>
                <w:lang w:eastAsia="en-GB"/>
              </w:rPr>
              <w:t>3</w:t>
            </w:r>
          </w:p>
        </w:tc>
      </w:tr>
      <w:tr w:rsidR="00DC5EBA" w14:paraId="1CFF7373" w14:textId="77777777" w:rsidTr="00DC5EBA">
        <w:trPr>
          <w:trHeight w:val="316"/>
        </w:trPr>
        <w:tc>
          <w:tcPr>
            <w:tcW w:w="410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5374410" w14:textId="77777777" w:rsidR="00DC5EBA" w:rsidRDefault="00DC5EBA" w:rsidP="00DC5EBA">
            <w:pPr>
              <w:rPr>
                <w:lang w:eastAsia="en-GB"/>
              </w:rPr>
            </w:pPr>
            <w:r>
              <w:rPr>
                <w:lang w:eastAsia="en-GB"/>
              </w:rPr>
              <w:t>Verbal Warning</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3AF095" w14:textId="77777777" w:rsidR="00DC5EBA" w:rsidRDefault="00DC5EBA" w:rsidP="00DC5EBA">
            <w:pPr>
              <w:rPr>
                <w:lang w:eastAsia="en-GB"/>
              </w:rPr>
            </w:pPr>
            <w:r>
              <w:rPr>
                <w:lang w:eastAsia="en-GB"/>
              </w:rPr>
              <w:t>6</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2C44A5" w14:textId="77777777" w:rsidR="00DC5EBA" w:rsidRDefault="00DC5EBA" w:rsidP="00DC5EBA">
            <w:pPr>
              <w:rPr>
                <w:lang w:eastAsia="en-GB"/>
              </w:rPr>
            </w:pPr>
            <w:r>
              <w:rPr>
                <w:lang w:eastAsia="en-GB"/>
              </w:rPr>
              <w:t>4</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52307B" w14:textId="77777777" w:rsidR="00DC5EBA" w:rsidRDefault="00DC5EBA" w:rsidP="00DC5EBA">
            <w:pPr>
              <w:rPr>
                <w:lang w:eastAsia="en-GB"/>
              </w:rPr>
            </w:pPr>
            <w:r>
              <w:rPr>
                <w:lang w:eastAsia="en-GB"/>
              </w:rPr>
              <w:t>5</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1A9D8D" w14:textId="77777777" w:rsidR="00DC5EBA" w:rsidRDefault="00DC5EBA" w:rsidP="00DC5EBA">
            <w:pPr>
              <w:rPr>
                <w:lang w:eastAsia="en-GB"/>
              </w:rPr>
            </w:pPr>
            <w:r>
              <w:rPr>
                <w:lang w:eastAsia="en-GB"/>
              </w:rPr>
              <w:t>9</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1AECE9" w14:textId="77777777" w:rsidR="00DC5EBA" w:rsidRDefault="00DC5EBA" w:rsidP="00DC5EBA">
            <w:pPr>
              <w:rPr>
                <w:lang w:eastAsia="en-GB"/>
              </w:rPr>
            </w:pPr>
            <w:r>
              <w:rPr>
                <w:lang w:eastAsia="en-GB"/>
              </w:rPr>
              <w:t>4</w:t>
            </w:r>
          </w:p>
        </w:tc>
      </w:tr>
      <w:tr w:rsidR="00DC5EBA" w14:paraId="172ADCDA" w14:textId="77777777" w:rsidTr="00DC5EBA">
        <w:trPr>
          <w:trHeight w:val="316"/>
        </w:trPr>
        <w:tc>
          <w:tcPr>
            <w:tcW w:w="410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EFCBD3A" w14:textId="77777777" w:rsidR="00DC5EBA" w:rsidRDefault="00DC5EBA" w:rsidP="00DC5EBA">
            <w:pPr>
              <w:rPr>
                <w:lang w:eastAsia="en-GB"/>
              </w:rPr>
            </w:pPr>
            <w:r>
              <w:rPr>
                <w:lang w:eastAsia="en-GB"/>
              </w:rPr>
              <w:t>Improvement Action</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F40143" w14:textId="77777777" w:rsidR="00DC5EBA" w:rsidRDefault="00DC5EBA" w:rsidP="00DC5EBA">
            <w:pPr>
              <w:rPr>
                <w:lang w:eastAsia="en-GB"/>
              </w:rPr>
            </w:pPr>
            <w:r>
              <w:rPr>
                <w:lang w:eastAsia="en-GB"/>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E11ABD" w14:textId="77777777" w:rsidR="00DC5EBA" w:rsidRDefault="00DC5EBA" w:rsidP="00DC5EBA">
            <w:pPr>
              <w:rPr>
                <w:lang w:eastAsia="en-GB"/>
              </w:rPr>
            </w:pPr>
            <w:r>
              <w:rPr>
                <w:lang w:eastAsia="en-GB"/>
              </w:rPr>
              <w:t>4</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CBB5BB" w14:textId="77777777" w:rsidR="00DC5EBA" w:rsidRDefault="00DC5EBA" w:rsidP="00DC5EBA">
            <w:pPr>
              <w:rPr>
                <w:lang w:eastAsia="en-GB"/>
              </w:rPr>
            </w:pPr>
            <w:r>
              <w:rPr>
                <w:lang w:eastAsia="en-GB"/>
              </w:rPr>
              <w:t>1</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077E27" w14:textId="77777777" w:rsidR="00DC5EBA" w:rsidRDefault="00DC5EBA" w:rsidP="00DC5EBA">
            <w:pPr>
              <w:rPr>
                <w:lang w:eastAsia="en-GB"/>
              </w:rPr>
            </w:pPr>
            <w:r>
              <w:rPr>
                <w:lang w:eastAsia="en-GB"/>
              </w:rPr>
              <w:t>2</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7F995B" w14:textId="77777777" w:rsidR="00DC5EBA" w:rsidRDefault="00DC5EBA" w:rsidP="00DC5EBA">
            <w:pPr>
              <w:rPr>
                <w:lang w:eastAsia="en-GB"/>
              </w:rPr>
            </w:pPr>
            <w:r>
              <w:rPr>
                <w:lang w:eastAsia="en-GB"/>
              </w:rPr>
              <w:t>1</w:t>
            </w:r>
          </w:p>
        </w:tc>
      </w:tr>
      <w:tr w:rsidR="00DC5EBA" w14:paraId="2945EB8A" w14:textId="77777777" w:rsidTr="00DC5EBA">
        <w:trPr>
          <w:trHeight w:val="316"/>
        </w:trPr>
        <w:tc>
          <w:tcPr>
            <w:tcW w:w="410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26751CA" w14:textId="77777777" w:rsidR="00DC5EBA" w:rsidRDefault="00DC5EBA" w:rsidP="00DC5EBA">
            <w:pPr>
              <w:rPr>
                <w:lang w:eastAsia="en-GB"/>
              </w:rPr>
            </w:pPr>
            <w:r>
              <w:rPr>
                <w:lang w:eastAsia="en-GB"/>
              </w:rPr>
              <w:t>No Action</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B9995F" w14:textId="77777777" w:rsidR="00DC5EBA" w:rsidRDefault="00DC5EBA" w:rsidP="00DC5EBA">
            <w:pPr>
              <w:rPr>
                <w:lang w:eastAsia="en-GB"/>
              </w:rPr>
            </w:pPr>
            <w:r>
              <w:rPr>
                <w:lang w:eastAsia="en-GB"/>
              </w:rPr>
              <w:t>16</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3DB1B8" w14:textId="77777777" w:rsidR="00DC5EBA" w:rsidRDefault="00DC5EBA" w:rsidP="00DC5EBA">
            <w:pPr>
              <w:rPr>
                <w:lang w:eastAsia="en-GB"/>
              </w:rPr>
            </w:pPr>
            <w:r>
              <w:rPr>
                <w:lang w:eastAsia="en-GB"/>
              </w:rPr>
              <w:t>13</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D7C25F" w14:textId="77777777" w:rsidR="00DC5EBA" w:rsidRDefault="00DC5EBA" w:rsidP="00DC5EBA">
            <w:pPr>
              <w:rPr>
                <w:lang w:eastAsia="en-GB"/>
              </w:rPr>
            </w:pPr>
            <w:r>
              <w:rPr>
                <w:lang w:eastAsia="en-GB"/>
              </w:rPr>
              <w:t>20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48B13F" w14:textId="77777777" w:rsidR="00DC5EBA" w:rsidRDefault="00DC5EBA" w:rsidP="00DC5EBA">
            <w:pPr>
              <w:rPr>
                <w:lang w:eastAsia="en-GB"/>
              </w:rPr>
            </w:pPr>
            <w:r>
              <w:rPr>
                <w:lang w:eastAsia="en-GB"/>
              </w:rPr>
              <w:t>9</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C48598" w14:textId="77777777" w:rsidR="00DC5EBA" w:rsidRDefault="00DC5EBA" w:rsidP="00DC5EBA">
            <w:pPr>
              <w:rPr>
                <w:lang w:eastAsia="en-GB"/>
              </w:rPr>
            </w:pPr>
            <w:r>
              <w:rPr>
                <w:lang w:eastAsia="en-GB"/>
              </w:rPr>
              <w:t>7</w:t>
            </w:r>
          </w:p>
        </w:tc>
      </w:tr>
      <w:tr w:rsidR="00DC5EBA" w14:paraId="4BCD9410" w14:textId="77777777" w:rsidTr="00DC5EBA">
        <w:trPr>
          <w:trHeight w:val="316"/>
        </w:trPr>
        <w:tc>
          <w:tcPr>
            <w:tcW w:w="410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A69E65F" w14:textId="77777777" w:rsidR="00DC5EBA" w:rsidRDefault="00DC5EBA" w:rsidP="00DC5EBA">
            <w:pPr>
              <w:rPr>
                <w:lang w:eastAsia="en-GB"/>
              </w:rPr>
            </w:pPr>
            <w:r>
              <w:rPr>
                <w:lang w:eastAsia="en-GB"/>
              </w:rPr>
              <w:t>11(7) Warning</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B7B12A" w14:textId="77777777" w:rsidR="00DC5EBA" w:rsidRDefault="00DC5EBA" w:rsidP="00DC5EBA">
            <w:pPr>
              <w:rPr>
                <w:lang w:eastAsia="en-GB"/>
              </w:rPr>
            </w:pPr>
            <w:r>
              <w:rPr>
                <w:lang w:eastAsia="en-GB"/>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146C67" w14:textId="77777777" w:rsidR="00DC5EBA" w:rsidRDefault="00DC5EBA" w:rsidP="00DC5EBA">
            <w:pPr>
              <w:rPr>
                <w:lang w:eastAsia="en-GB"/>
              </w:rPr>
            </w:pPr>
            <w:r>
              <w:rPr>
                <w:lang w:eastAsia="en-GB"/>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8F8495" w14:textId="77777777" w:rsidR="00DC5EBA" w:rsidRDefault="00DC5EBA" w:rsidP="00DC5EBA">
            <w:pPr>
              <w:rPr>
                <w:lang w:eastAsia="en-GB"/>
              </w:rPr>
            </w:pPr>
            <w:r>
              <w:rPr>
                <w:lang w:eastAsia="en-GB"/>
              </w:rPr>
              <w:t>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DE27D1" w14:textId="77777777" w:rsidR="00DC5EBA" w:rsidRDefault="00DC5EBA" w:rsidP="00DC5EBA">
            <w:pPr>
              <w:rPr>
                <w:lang w:eastAsia="en-GB"/>
              </w:rPr>
            </w:pPr>
            <w:r>
              <w:rPr>
                <w:lang w:eastAsia="en-GB"/>
              </w:rPr>
              <w:t>1</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AA2EAD" w14:textId="77777777" w:rsidR="00DC5EBA" w:rsidRDefault="00DC5EBA" w:rsidP="00DC5EBA">
            <w:pPr>
              <w:rPr>
                <w:lang w:eastAsia="en-GB"/>
              </w:rPr>
            </w:pPr>
            <w:r>
              <w:rPr>
                <w:lang w:eastAsia="en-GB"/>
              </w:rPr>
              <w:t>0</w:t>
            </w:r>
          </w:p>
        </w:tc>
      </w:tr>
      <w:tr w:rsidR="00DC5EBA" w14:paraId="7CC18835" w14:textId="77777777" w:rsidTr="00DC5EBA">
        <w:trPr>
          <w:trHeight w:val="316"/>
        </w:trPr>
        <w:tc>
          <w:tcPr>
            <w:tcW w:w="410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B61556" w14:textId="77777777" w:rsidR="00DC5EBA" w:rsidRDefault="00DC5EBA" w:rsidP="00DC5EBA">
            <w:pPr>
              <w:rPr>
                <w:lang w:eastAsia="en-GB"/>
              </w:rPr>
            </w:pPr>
            <w:r>
              <w:rPr>
                <w:lang w:eastAsia="en-GB"/>
              </w:rPr>
              <w:t>Retired/Resigned</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5D50D1" w14:textId="77777777" w:rsidR="00DC5EBA" w:rsidRDefault="00DC5EBA" w:rsidP="00DC5EBA">
            <w:pPr>
              <w:rPr>
                <w:lang w:eastAsia="en-GB"/>
              </w:rPr>
            </w:pPr>
            <w:r>
              <w:rPr>
                <w:lang w:eastAsia="en-GB"/>
              </w:rPr>
              <w:t>34</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F25431" w14:textId="77777777" w:rsidR="00DC5EBA" w:rsidRDefault="00DC5EBA" w:rsidP="00DC5EBA">
            <w:pPr>
              <w:rPr>
                <w:lang w:eastAsia="en-GB"/>
              </w:rPr>
            </w:pPr>
            <w:r>
              <w:rPr>
                <w:lang w:eastAsia="en-GB"/>
              </w:rPr>
              <w:t>29</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94B5CA" w14:textId="77777777" w:rsidR="00DC5EBA" w:rsidRDefault="00DC5EBA" w:rsidP="00DC5EBA">
            <w:pPr>
              <w:rPr>
                <w:lang w:eastAsia="en-GB"/>
              </w:rPr>
            </w:pPr>
            <w:r>
              <w:rPr>
                <w:lang w:eastAsia="en-GB"/>
              </w:rPr>
              <w:t>47</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0EE5FE" w14:textId="77777777" w:rsidR="00DC5EBA" w:rsidRDefault="00DC5EBA" w:rsidP="00DC5EBA">
            <w:pPr>
              <w:rPr>
                <w:lang w:eastAsia="en-GB"/>
              </w:rPr>
            </w:pPr>
            <w:r>
              <w:rPr>
                <w:lang w:eastAsia="en-GB"/>
              </w:rPr>
              <w:t>58</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9A126C" w14:textId="77777777" w:rsidR="00DC5EBA" w:rsidRDefault="00DC5EBA" w:rsidP="00DC5EBA">
            <w:pPr>
              <w:rPr>
                <w:lang w:eastAsia="en-GB"/>
              </w:rPr>
            </w:pPr>
            <w:r>
              <w:rPr>
                <w:lang w:eastAsia="en-GB"/>
              </w:rPr>
              <w:t>13</w:t>
            </w:r>
          </w:p>
        </w:tc>
      </w:tr>
      <w:tr w:rsidR="00DC5EBA" w14:paraId="2B396C06" w14:textId="77777777" w:rsidTr="00DC5EBA">
        <w:trPr>
          <w:trHeight w:val="316"/>
        </w:trPr>
        <w:tc>
          <w:tcPr>
            <w:tcW w:w="410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7934454" w14:textId="77777777" w:rsidR="00DC5EBA" w:rsidRPr="00EA54D9" w:rsidRDefault="00DC5EBA" w:rsidP="00DC5EBA">
            <w:pPr>
              <w:rPr>
                <w:b/>
                <w:bCs/>
                <w:lang w:eastAsia="en-GB"/>
              </w:rPr>
            </w:pPr>
            <w:r w:rsidRPr="00EA54D9">
              <w:rPr>
                <w:b/>
                <w:bCs/>
                <w:lang w:eastAsia="en-GB"/>
              </w:rPr>
              <w:t>Total</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B113B8" w14:textId="77777777" w:rsidR="00DC5EBA" w:rsidRPr="00EA54D9" w:rsidRDefault="00DC5EBA" w:rsidP="00DC5EBA">
            <w:pPr>
              <w:rPr>
                <w:b/>
                <w:bCs/>
                <w:lang w:eastAsia="en-GB"/>
              </w:rPr>
            </w:pPr>
            <w:r w:rsidRPr="00EA54D9">
              <w:rPr>
                <w:b/>
                <w:bCs/>
                <w:lang w:eastAsia="en-GB"/>
              </w:rPr>
              <w:t>87</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4E6571" w14:textId="77777777" w:rsidR="00DC5EBA" w:rsidRPr="00EA54D9" w:rsidRDefault="00DC5EBA" w:rsidP="00DC5EBA">
            <w:pPr>
              <w:rPr>
                <w:b/>
                <w:bCs/>
                <w:lang w:eastAsia="en-GB"/>
              </w:rPr>
            </w:pPr>
            <w:r w:rsidRPr="00EA54D9">
              <w:rPr>
                <w:b/>
                <w:bCs/>
                <w:lang w:eastAsia="en-GB"/>
              </w:rPr>
              <w:t>69</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967399" w14:textId="77777777" w:rsidR="00DC5EBA" w:rsidRPr="00EA54D9" w:rsidRDefault="00DC5EBA" w:rsidP="00DC5EBA">
            <w:pPr>
              <w:rPr>
                <w:b/>
                <w:bCs/>
                <w:lang w:eastAsia="en-GB"/>
              </w:rPr>
            </w:pPr>
            <w:r w:rsidRPr="00EA54D9">
              <w:rPr>
                <w:b/>
                <w:bCs/>
                <w:lang w:eastAsia="en-GB"/>
              </w:rPr>
              <w:t>115</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DD7C5D" w14:textId="77777777" w:rsidR="00DC5EBA" w:rsidRPr="00EA54D9" w:rsidRDefault="00DC5EBA" w:rsidP="00DC5EBA">
            <w:pPr>
              <w:rPr>
                <w:b/>
                <w:bCs/>
                <w:lang w:eastAsia="en-GB"/>
              </w:rPr>
            </w:pPr>
            <w:r w:rsidRPr="00EA54D9">
              <w:rPr>
                <w:b/>
                <w:bCs/>
                <w:lang w:eastAsia="en-GB"/>
              </w:rPr>
              <w:t>115</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F8D612" w14:textId="77777777" w:rsidR="00DC5EBA" w:rsidRPr="00EA54D9" w:rsidRDefault="00DC5EBA" w:rsidP="00DC5EBA">
            <w:pPr>
              <w:rPr>
                <w:b/>
                <w:bCs/>
                <w:lang w:eastAsia="en-GB"/>
              </w:rPr>
            </w:pPr>
            <w:r w:rsidRPr="00EA54D9">
              <w:rPr>
                <w:b/>
                <w:bCs/>
                <w:lang w:eastAsia="en-GB"/>
              </w:rPr>
              <w:t>57</w:t>
            </w:r>
          </w:p>
        </w:tc>
      </w:tr>
    </w:tbl>
    <w:p w14:paraId="0AA06C86" w14:textId="77777777" w:rsidR="00EA54D9" w:rsidRDefault="00EA54D9" w:rsidP="00EA54D9">
      <w:pPr>
        <w:rPr>
          <w:i/>
          <w:iCs/>
          <w:sz w:val="20"/>
          <w:szCs w:val="20"/>
        </w:rPr>
      </w:pPr>
      <w:r w:rsidRPr="00EA54D9">
        <w:rPr>
          <w:i/>
          <w:iCs/>
          <w:sz w:val="20"/>
          <w:szCs w:val="20"/>
        </w:rPr>
        <w:t>* data provided for period 01/01/2024 to 10/07/2024</w:t>
      </w:r>
      <w:r>
        <w:rPr>
          <w:i/>
          <w:iCs/>
          <w:sz w:val="20"/>
          <w:szCs w:val="20"/>
        </w:rPr>
        <w:t>.</w:t>
      </w:r>
    </w:p>
    <w:p w14:paraId="3A252FDE" w14:textId="77777777" w:rsidR="006F434F" w:rsidRDefault="006F434F" w:rsidP="00DC5EBA"/>
    <w:p w14:paraId="7922CACA" w14:textId="2882B9F8" w:rsidR="00916925" w:rsidRDefault="00CA0C4B" w:rsidP="00DC5EBA">
      <w:pPr>
        <w:rPr>
          <w:color w:val="FF0000"/>
        </w:rPr>
      </w:pPr>
      <w:r w:rsidRPr="009F51F3">
        <w:t>Conduct allegations are categorised in line with our</w:t>
      </w:r>
      <w:r>
        <w:rPr>
          <w:color w:val="FF0000"/>
        </w:rPr>
        <w:t xml:space="preserve"> </w:t>
      </w:r>
      <w:hyperlink r:id="rId10" w:history="1">
        <w:r>
          <w:rPr>
            <w:rStyle w:val="Hyperlink"/>
            <w:color w:val="0070C0"/>
          </w:rPr>
          <w:t>Standards of Professional Behaviour</w:t>
        </w:r>
      </w:hyperlink>
      <w:r>
        <w:t>.</w:t>
      </w:r>
    </w:p>
    <w:p w14:paraId="739580D5" w14:textId="735759F4" w:rsidR="00DC5EBA" w:rsidRPr="009F51F3" w:rsidRDefault="00DC5EBA" w:rsidP="00DC5EBA">
      <w:pPr>
        <w:rPr>
          <w:i/>
          <w:iCs/>
          <w:vertAlign w:val="superscript"/>
        </w:rPr>
      </w:pPr>
      <w:r w:rsidRPr="009F51F3">
        <w:rPr>
          <w:i/>
          <w:iCs/>
        </w:rPr>
        <w:t>Table</w:t>
      </w:r>
      <w:r w:rsidR="009F51F3" w:rsidRPr="009F51F3">
        <w:rPr>
          <w:i/>
          <w:iCs/>
        </w:rPr>
        <w:t xml:space="preserve"> 3</w:t>
      </w:r>
      <w:r w:rsidRPr="009F51F3">
        <w:rPr>
          <w:i/>
          <w:iCs/>
        </w:rPr>
        <w:t xml:space="preserve">: Allegations linked to Police officers subject to scheduled misconduct proceedings, by allegation type and calendar year </w:t>
      </w:r>
    </w:p>
    <w:tbl>
      <w:tblPr>
        <w:tblW w:w="9207" w:type="dxa"/>
        <w:tblInd w:w="-3" w:type="dxa"/>
        <w:tblLayout w:type="fixed"/>
        <w:tblCellMar>
          <w:left w:w="0" w:type="dxa"/>
          <w:right w:w="0" w:type="dxa"/>
        </w:tblCellMar>
        <w:tblLook w:val="04A0" w:firstRow="1" w:lastRow="0" w:firstColumn="1" w:lastColumn="0" w:noHBand="0" w:noVBand="1"/>
        <w:tblCaption w:val="Table 3: Allegations linked to Police officers subject to scheduled misconduct proceedings, by allegation type and calendar year 1 2"/>
        <w:tblDescription w:val="Table 3: Allegations linked to Police officers subject to scheduled misconduct proceedings, by allegation type and calendar year 1 2"/>
      </w:tblPr>
      <w:tblGrid>
        <w:gridCol w:w="4103"/>
        <w:gridCol w:w="1020"/>
        <w:gridCol w:w="1021"/>
        <w:gridCol w:w="1021"/>
        <w:gridCol w:w="1021"/>
        <w:gridCol w:w="1021"/>
      </w:tblGrid>
      <w:tr w:rsidR="009F51F3" w:rsidRPr="009F51F3" w14:paraId="735D8D58" w14:textId="77777777" w:rsidTr="00416CF7">
        <w:trPr>
          <w:trHeight w:val="322"/>
          <w:tblHeader/>
        </w:trPr>
        <w:tc>
          <w:tcPr>
            <w:tcW w:w="4103"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45ADDF80" w14:textId="77777777" w:rsidR="00DC5EBA" w:rsidRPr="009F51F3" w:rsidRDefault="00DC5EBA" w:rsidP="00DC5EBA">
            <w:pPr>
              <w:rPr>
                <w:b/>
                <w:bCs/>
                <w:lang w:eastAsia="en-GB"/>
              </w:rPr>
            </w:pPr>
            <w:r w:rsidRPr="009F51F3">
              <w:rPr>
                <w:b/>
                <w:bCs/>
                <w:lang w:eastAsia="en-GB"/>
              </w:rPr>
              <w:t>Allegation Type</w:t>
            </w:r>
          </w:p>
        </w:tc>
        <w:tc>
          <w:tcPr>
            <w:tcW w:w="102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3A63FB61" w14:textId="77777777" w:rsidR="00DC5EBA" w:rsidRPr="009F51F3" w:rsidRDefault="00DC5EBA" w:rsidP="00DC5EBA">
            <w:pPr>
              <w:rPr>
                <w:b/>
                <w:bCs/>
                <w:lang w:eastAsia="en-GB"/>
              </w:rPr>
            </w:pPr>
            <w:r w:rsidRPr="009F51F3">
              <w:rPr>
                <w:b/>
                <w:bCs/>
                <w:lang w:eastAsia="en-GB"/>
              </w:rPr>
              <w:t>2020</w:t>
            </w:r>
          </w:p>
        </w:tc>
        <w:tc>
          <w:tcPr>
            <w:tcW w:w="1021"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28AF95D3" w14:textId="77777777" w:rsidR="00DC5EBA" w:rsidRPr="009F51F3" w:rsidRDefault="00DC5EBA" w:rsidP="00DC5EBA">
            <w:pPr>
              <w:rPr>
                <w:b/>
                <w:bCs/>
                <w:lang w:eastAsia="en-GB"/>
              </w:rPr>
            </w:pPr>
            <w:r w:rsidRPr="009F51F3">
              <w:rPr>
                <w:b/>
                <w:bCs/>
                <w:lang w:eastAsia="en-GB"/>
              </w:rPr>
              <w:t>2021</w:t>
            </w:r>
          </w:p>
        </w:tc>
        <w:tc>
          <w:tcPr>
            <w:tcW w:w="1021"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73139478" w14:textId="77777777" w:rsidR="00DC5EBA" w:rsidRPr="009F51F3" w:rsidRDefault="00DC5EBA" w:rsidP="00DC5EBA">
            <w:pPr>
              <w:rPr>
                <w:b/>
                <w:bCs/>
                <w:lang w:eastAsia="en-GB"/>
              </w:rPr>
            </w:pPr>
            <w:r w:rsidRPr="009F51F3">
              <w:rPr>
                <w:b/>
                <w:bCs/>
                <w:lang w:eastAsia="en-GB"/>
              </w:rPr>
              <w:t>2022</w:t>
            </w:r>
          </w:p>
        </w:tc>
        <w:tc>
          <w:tcPr>
            <w:tcW w:w="1021"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5133B11C" w14:textId="77777777" w:rsidR="00DC5EBA" w:rsidRPr="009F51F3" w:rsidRDefault="00DC5EBA" w:rsidP="00DC5EBA">
            <w:pPr>
              <w:rPr>
                <w:b/>
                <w:bCs/>
                <w:lang w:eastAsia="en-GB"/>
              </w:rPr>
            </w:pPr>
            <w:r w:rsidRPr="009F51F3">
              <w:rPr>
                <w:b/>
                <w:bCs/>
                <w:lang w:eastAsia="en-GB"/>
              </w:rPr>
              <w:t>2023</w:t>
            </w:r>
          </w:p>
        </w:tc>
        <w:tc>
          <w:tcPr>
            <w:tcW w:w="1021"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471E6034" w14:textId="476FFA1D" w:rsidR="00DC5EBA" w:rsidRPr="009F51F3" w:rsidRDefault="00DC5EBA" w:rsidP="00DC5EBA">
            <w:pPr>
              <w:rPr>
                <w:b/>
                <w:bCs/>
                <w:lang w:eastAsia="en-GB"/>
              </w:rPr>
            </w:pPr>
            <w:r w:rsidRPr="009F51F3">
              <w:rPr>
                <w:b/>
                <w:bCs/>
                <w:lang w:eastAsia="en-GB"/>
              </w:rPr>
              <w:t>2024</w:t>
            </w:r>
            <w:r w:rsidR="00EA54D9">
              <w:rPr>
                <w:b/>
                <w:bCs/>
                <w:lang w:eastAsia="en-GB"/>
              </w:rPr>
              <w:t>*</w:t>
            </w:r>
          </w:p>
        </w:tc>
      </w:tr>
      <w:tr w:rsidR="009F51F3" w:rsidRPr="009F51F3" w14:paraId="7D82B6CE" w14:textId="77777777" w:rsidTr="009F51F3">
        <w:trPr>
          <w:trHeight w:val="322"/>
        </w:trPr>
        <w:tc>
          <w:tcPr>
            <w:tcW w:w="41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7045CBB" w14:textId="77777777" w:rsidR="00DC5EBA" w:rsidRPr="009F51F3" w:rsidRDefault="00DC5EBA" w:rsidP="00DC5EBA">
            <w:pPr>
              <w:rPr>
                <w:lang w:eastAsia="en-GB"/>
              </w:rPr>
            </w:pPr>
            <w:r w:rsidRPr="009F51F3">
              <w:rPr>
                <w:lang w:eastAsia="en-GB"/>
              </w:rPr>
              <w:t>Authority, Respect and Courtesy</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666433" w14:textId="77777777" w:rsidR="00DC5EBA" w:rsidRPr="009F51F3" w:rsidRDefault="00DC5EBA" w:rsidP="00DC5EBA">
            <w:pPr>
              <w:rPr>
                <w:lang w:eastAsia="en-GB"/>
              </w:rPr>
            </w:pPr>
            <w:r w:rsidRPr="009F51F3">
              <w:rPr>
                <w:lang w:eastAsia="en-GB"/>
              </w:rPr>
              <w:t>24</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1ED271" w14:textId="77777777" w:rsidR="00DC5EBA" w:rsidRPr="009F51F3" w:rsidRDefault="00DC5EBA" w:rsidP="00DC5EBA">
            <w:pPr>
              <w:rPr>
                <w:lang w:eastAsia="en-GB"/>
              </w:rPr>
            </w:pPr>
            <w:r w:rsidRPr="009F51F3">
              <w:rPr>
                <w:lang w:eastAsia="en-GB"/>
              </w:rPr>
              <w:t>15</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7C11B1" w14:textId="77777777" w:rsidR="00DC5EBA" w:rsidRPr="009F51F3" w:rsidRDefault="00DC5EBA" w:rsidP="00DC5EBA">
            <w:pPr>
              <w:rPr>
                <w:lang w:eastAsia="en-GB"/>
              </w:rPr>
            </w:pPr>
            <w:r w:rsidRPr="009F51F3">
              <w:rPr>
                <w:lang w:eastAsia="en-GB"/>
              </w:rPr>
              <w:t>38</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BF8892" w14:textId="77777777" w:rsidR="00DC5EBA" w:rsidRPr="009F51F3" w:rsidRDefault="00DC5EBA" w:rsidP="00DC5EBA">
            <w:pPr>
              <w:rPr>
                <w:lang w:eastAsia="en-GB"/>
              </w:rPr>
            </w:pPr>
            <w:r w:rsidRPr="009F51F3">
              <w:rPr>
                <w:lang w:eastAsia="en-GB"/>
              </w:rPr>
              <w:t>34</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E717A4" w14:textId="77777777" w:rsidR="00DC5EBA" w:rsidRPr="009F51F3" w:rsidRDefault="00DC5EBA" w:rsidP="00DC5EBA">
            <w:pPr>
              <w:rPr>
                <w:lang w:eastAsia="en-GB"/>
              </w:rPr>
            </w:pPr>
            <w:r w:rsidRPr="009F51F3">
              <w:rPr>
                <w:lang w:eastAsia="en-GB"/>
              </w:rPr>
              <w:t>9</w:t>
            </w:r>
          </w:p>
        </w:tc>
      </w:tr>
      <w:tr w:rsidR="009F51F3" w:rsidRPr="009F51F3" w14:paraId="3B062929" w14:textId="77777777" w:rsidTr="009F51F3">
        <w:trPr>
          <w:trHeight w:val="322"/>
        </w:trPr>
        <w:tc>
          <w:tcPr>
            <w:tcW w:w="41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AAC00F0" w14:textId="77777777" w:rsidR="00DC5EBA" w:rsidRPr="009F51F3" w:rsidRDefault="00DC5EBA" w:rsidP="00DC5EBA">
            <w:pPr>
              <w:rPr>
                <w:lang w:eastAsia="en-GB"/>
              </w:rPr>
            </w:pPr>
            <w:r w:rsidRPr="009F51F3">
              <w:rPr>
                <w:lang w:eastAsia="en-GB"/>
              </w:rPr>
              <w:lastRenderedPageBreak/>
              <w:t>Challenging and Reporting Improper Conduct</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ACB3A7" w14:textId="77777777" w:rsidR="00DC5EBA" w:rsidRPr="009F51F3" w:rsidRDefault="00DC5EBA" w:rsidP="00DC5EBA">
            <w:pPr>
              <w:rPr>
                <w:lang w:eastAsia="en-GB"/>
              </w:rPr>
            </w:pPr>
            <w:r w:rsidRPr="009F51F3">
              <w:rPr>
                <w:lang w:eastAsia="en-GB"/>
              </w:rPr>
              <w:t>1</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74FDEA" w14:textId="77777777" w:rsidR="00DC5EBA" w:rsidRPr="009F51F3" w:rsidRDefault="00DC5EBA" w:rsidP="00DC5EBA">
            <w:pPr>
              <w:rPr>
                <w:lang w:eastAsia="en-GB"/>
              </w:rPr>
            </w:pPr>
            <w:r w:rsidRPr="009F51F3">
              <w:rPr>
                <w:lang w:eastAsia="en-GB"/>
              </w:rPr>
              <w:t>0</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3DB13B" w14:textId="77777777" w:rsidR="00DC5EBA" w:rsidRPr="009F51F3" w:rsidRDefault="00DC5EBA" w:rsidP="00DC5EBA">
            <w:pPr>
              <w:rPr>
                <w:lang w:eastAsia="en-GB"/>
              </w:rPr>
            </w:pPr>
            <w:r w:rsidRPr="009F51F3">
              <w:rPr>
                <w:lang w:eastAsia="en-GB"/>
              </w:rPr>
              <w:t>4</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C4F942" w14:textId="77777777" w:rsidR="00DC5EBA" w:rsidRPr="009F51F3" w:rsidRDefault="00DC5EBA" w:rsidP="00DC5EBA">
            <w:pPr>
              <w:rPr>
                <w:lang w:eastAsia="en-GB"/>
              </w:rPr>
            </w:pPr>
            <w:r w:rsidRPr="009F51F3">
              <w:rPr>
                <w:lang w:eastAsia="en-GB"/>
              </w:rPr>
              <w:t>2</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9AFDC5" w14:textId="77777777" w:rsidR="00DC5EBA" w:rsidRPr="009F51F3" w:rsidRDefault="00DC5EBA" w:rsidP="00DC5EBA">
            <w:pPr>
              <w:rPr>
                <w:lang w:eastAsia="en-GB"/>
              </w:rPr>
            </w:pPr>
            <w:r w:rsidRPr="009F51F3">
              <w:rPr>
                <w:lang w:eastAsia="en-GB"/>
              </w:rPr>
              <w:t>0</w:t>
            </w:r>
          </w:p>
        </w:tc>
      </w:tr>
      <w:tr w:rsidR="009F51F3" w:rsidRPr="009F51F3" w14:paraId="39438901" w14:textId="77777777" w:rsidTr="009F51F3">
        <w:trPr>
          <w:trHeight w:val="322"/>
        </w:trPr>
        <w:tc>
          <w:tcPr>
            <w:tcW w:w="41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65E561" w14:textId="77777777" w:rsidR="00DC5EBA" w:rsidRPr="009F51F3" w:rsidRDefault="00DC5EBA" w:rsidP="00DC5EBA">
            <w:pPr>
              <w:rPr>
                <w:lang w:eastAsia="en-GB"/>
              </w:rPr>
            </w:pPr>
            <w:r w:rsidRPr="009F51F3">
              <w:rPr>
                <w:lang w:eastAsia="en-GB"/>
              </w:rPr>
              <w:t>Conduct likely to bring discredit</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1DB220" w14:textId="77777777" w:rsidR="00DC5EBA" w:rsidRPr="009F51F3" w:rsidRDefault="00DC5EBA" w:rsidP="00DC5EBA">
            <w:pPr>
              <w:rPr>
                <w:lang w:eastAsia="en-GB"/>
              </w:rPr>
            </w:pPr>
            <w:r w:rsidRPr="009F51F3">
              <w:rPr>
                <w:lang w:eastAsia="en-GB"/>
              </w:rPr>
              <w:t>0</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474115" w14:textId="77777777" w:rsidR="00DC5EBA" w:rsidRPr="009F51F3" w:rsidRDefault="00DC5EBA" w:rsidP="00DC5EBA">
            <w:pPr>
              <w:rPr>
                <w:lang w:eastAsia="en-GB"/>
              </w:rPr>
            </w:pPr>
            <w:r w:rsidRPr="009F51F3">
              <w:rPr>
                <w:lang w:eastAsia="en-GB"/>
              </w:rPr>
              <w:t>1</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9872BD" w14:textId="77777777" w:rsidR="00DC5EBA" w:rsidRPr="009F51F3" w:rsidRDefault="00DC5EBA" w:rsidP="00DC5EBA">
            <w:pPr>
              <w:rPr>
                <w:lang w:eastAsia="en-GB"/>
              </w:rPr>
            </w:pPr>
            <w:r w:rsidRPr="009F51F3">
              <w:rPr>
                <w:lang w:eastAsia="en-GB"/>
              </w:rPr>
              <w:t>0</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76614D" w14:textId="77777777" w:rsidR="00DC5EBA" w:rsidRPr="009F51F3" w:rsidRDefault="00DC5EBA" w:rsidP="00DC5EBA">
            <w:pPr>
              <w:rPr>
                <w:lang w:eastAsia="en-GB"/>
              </w:rPr>
            </w:pPr>
            <w:r w:rsidRPr="009F51F3">
              <w:rPr>
                <w:lang w:eastAsia="en-GB"/>
              </w:rPr>
              <w:t>2</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7F99FF" w14:textId="77777777" w:rsidR="00DC5EBA" w:rsidRPr="009F51F3" w:rsidRDefault="00DC5EBA" w:rsidP="00DC5EBA">
            <w:pPr>
              <w:rPr>
                <w:lang w:eastAsia="en-GB"/>
              </w:rPr>
            </w:pPr>
            <w:r w:rsidRPr="009F51F3">
              <w:rPr>
                <w:lang w:eastAsia="en-GB"/>
              </w:rPr>
              <w:t>0</w:t>
            </w:r>
          </w:p>
        </w:tc>
      </w:tr>
      <w:tr w:rsidR="009F51F3" w:rsidRPr="009F51F3" w14:paraId="4EE98F27" w14:textId="77777777" w:rsidTr="009F51F3">
        <w:trPr>
          <w:trHeight w:val="322"/>
        </w:trPr>
        <w:tc>
          <w:tcPr>
            <w:tcW w:w="41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EBBC22" w14:textId="77777777" w:rsidR="00DC5EBA" w:rsidRPr="009F51F3" w:rsidRDefault="00DC5EBA" w:rsidP="00DC5EBA">
            <w:pPr>
              <w:rPr>
                <w:lang w:eastAsia="en-GB"/>
              </w:rPr>
            </w:pPr>
            <w:r w:rsidRPr="009F51F3">
              <w:rPr>
                <w:lang w:eastAsia="en-GB"/>
              </w:rPr>
              <w:t>Confidentiality</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9D5D36" w14:textId="77777777" w:rsidR="00DC5EBA" w:rsidRPr="009F51F3" w:rsidRDefault="00DC5EBA" w:rsidP="00DC5EBA">
            <w:pPr>
              <w:rPr>
                <w:lang w:eastAsia="en-GB"/>
              </w:rPr>
            </w:pPr>
            <w:r w:rsidRPr="009F51F3">
              <w:rPr>
                <w:lang w:eastAsia="en-GB"/>
              </w:rPr>
              <w:t>8</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0DBA03" w14:textId="77777777" w:rsidR="00DC5EBA" w:rsidRPr="009F51F3" w:rsidRDefault="00DC5EBA" w:rsidP="00DC5EBA">
            <w:pPr>
              <w:rPr>
                <w:lang w:eastAsia="en-GB"/>
              </w:rPr>
            </w:pPr>
            <w:r w:rsidRPr="009F51F3">
              <w:rPr>
                <w:lang w:eastAsia="en-GB"/>
              </w:rPr>
              <w:t>8</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A5ACF4" w14:textId="77777777" w:rsidR="00DC5EBA" w:rsidRPr="009F51F3" w:rsidRDefault="00DC5EBA" w:rsidP="00DC5EBA">
            <w:pPr>
              <w:rPr>
                <w:lang w:eastAsia="en-GB"/>
              </w:rPr>
            </w:pPr>
            <w:r w:rsidRPr="009F51F3">
              <w:rPr>
                <w:lang w:eastAsia="en-GB"/>
              </w:rPr>
              <w:t>2</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E8D864" w14:textId="77777777" w:rsidR="00DC5EBA" w:rsidRPr="009F51F3" w:rsidRDefault="00DC5EBA" w:rsidP="00DC5EBA">
            <w:pPr>
              <w:rPr>
                <w:lang w:eastAsia="en-GB"/>
              </w:rPr>
            </w:pPr>
            <w:r w:rsidRPr="009F51F3">
              <w:rPr>
                <w:lang w:eastAsia="en-GB"/>
              </w:rPr>
              <w:t>9</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C266AB" w14:textId="77777777" w:rsidR="00DC5EBA" w:rsidRPr="009F51F3" w:rsidRDefault="00DC5EBA" w:rsidP="00DC5EBA">
            <w:pPr>
              <w:rPr>
                <w:lang w:eastAsia="en-GB"/>
              </w:rPr>
            </w:pPr>
            <w:r w:rsidRPr="009F51F3">
              <w:rPr>
                <w:lang w:eastAsia="en-GB"/>
              </w:rPr>
              <w:t>0</w:t>
            </w:r>
          </w:p>
        </w:tc>
      </w:tr>
      <w:tr w:rsidR="009F51F3" w:rsidRPr="009F51F3" w14:paraId="718EEE92" w14:textId="77777777" w:rsidTr="009F51F3">
        <w:trPr>
          <w:trHeight w:val="322"/>
        </w:trPr>
        <w:tc>
          <w:tcPr>
            <w:tcW w:w="41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125AD9F" w14:textId="77777777" w:rsidR="00DC5EBA" w:rsidRPr="009F51F3" w:rsidRDefault="00DC5EBA" w:rsidP="00DC5EBA">
            <w:pPr>
              <w:rPr>
                <w:lang w:eastAsia="en-GB"/>
              </w:rPr>
            </w:pPr>
            <w:r w:rsidRPr="009F51F3">
              <w:rPr>
                <w:lang w:eastAsia="en-GB"/>
              </w:rPr>
              <w:t>Discreditable Conduct</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82A087" w14:textId="77777777" w:rsidR="00DC5EBA" w:rsidRPr="009F51F3" w:rsidRDefault="00DC5EBA" w:rsidP="00DC5EBA">
            <w:pPr>
              <w:rPr>
                <w:lang w:eastAsia="en-GB"/>
              </w:rPr>
            </w:pPr>
            <w:r w:rsidRPr="009F51F3">
              <w:rPr>
                <w:lang w:eastAsia="en-GB"/>
              </w:rPr>
              <w:t>46</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5526F2" w14:textId="77777777" w:rsidR="00DC5EBA" w:rsidRPr="009F51F3" w:rsidRDefault="00DC5EBA" w:rsidP="00DC5EBA">
            <w:pPr>
              <w:rPr>
                <w:lang w:eastAsia="en-GB"/>
              </w:rPr>
            </w:pPr>
            <w:r w:rsidRPr="009F51F3">
              <w:rPr>
                <w:lang w:eastAsia="en-GB"/>
              </w:rPr>
              <w:t>21</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C3EBD5" w14:textId="77777777" w:rsidR="00DC5EBA" w:rsidRPr="009F51F3" w:rsidRDefault="00DC5EBA" w:rsidP="00DC5EBA">
            <w:pPr>
              <w:rPr>
                <w:lang w:eastAsia="en-GB"/>
              </w:rPr>
            </w:pPr>
            <w:r w:rsidRPr="009F51F3">
              <w:rPr>
                <w:lang w:eastAsia="en-GB"/>
              </w:rPr>
              <w:t>53</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3AFCA7" w14:textId="77777777" w:rsidR="00DC5EBA" w:rsidRPr="009F51F3" w:rsidRDefault="00DC5EBA" w:rsidP="00DC5EBA">
            <w:pPr>
              <w:rPr>
                <w:lang w:eastAsia="en-GB"/>
              </w:rPr>
            </w:pPr>
            <w:r w:rsidRPr="009F51F3">
              <w:rPr>
                <w:lang w:eastAsia="en-GB"/>
              </w:rPr>
              <w:t>50</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FB8E4C" w14:textId="77777777" w:rsidR="00DC5EBA" w:rsidRPr="009F51F3" w:rsidRDefault="00DC5EBA" w:rsidP="00DC5EBA">
            <w:pPr>
              <w:rPr>
                <w:lang w:eastAsia="en-GB"/>
              </w:rPr>
            </w:pPr>
            <w:r w:rsidRPr="009F51F3">
              <w:rPr>
                <w:lang w:eastAsia="en-GB"/>
              </w:rPr>
              <w:t>31</w:t>
            </w:r>
          </w:p>
        </w:tc>
      </w:tr>
      <w:tr w:rsidR="009F51F3" w:rsidRPr="009F51F3" w14:paraId="4A0D8C10" w14:textId="77777777" w:rsidTr="009F51F3">
        <w:trPr>
          <w:trHeight w:val="322"/>
        </w:trPr>
        <w:tc>
          <w:tcPr>
            <w:tcW w:w="41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36345B6" w14:textId="77777777" w:rsidR="00DC5EBA" w:rsidRPr="009F51F3" w:rsidRDefault="00DC5EBA" w:rsidP="00DC5EBA">
            <w:pPr>
              <w:rPr>
                <w:lang w:eastAsia="en-GB"/>
              </w:rPr>
            </w:pPr>
            <w:r w:rsidRPr="009F51F3">
              <w:rPr>
                <w:lang w:eastAsia="en-GB"/>
              </w:rPr>
              <w:t>Duties and Responsibilities</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761588" w14:textId="77777777" w:rsidR="00DC5EBA" w:rsidRPr="009F51F3" w:rsidRDefault="00DC5EBA" w:rsidP="00DC5EBA">
            <w:pPr>
              <w:rPr>
                <w:lang w:eastAsia="en-GB"/>
              </w:rPr>
            </w:pPr>
            <w:r w:rsidRPr="009F51F3">
              <w:rPr>
                <w:lang w:eastAsia="en-GB"/>
              </w:rPr>
              <w:t>4</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24E802" w14:textId="77777777" w:rsidR="00DC5EBA" w:rsidRPr="009F51F3" w:rsidRDefault="00DC5EBA" w:rsidP="00DC5EBA">
            <w:pPr>
              <w:rPr>
                <w:lang w:eastAsia="en-GB"/>
              </w:rPr>
            </w:pPr>
            <w:r w:rsidRPr="009F51F3">
              <w:rPr>
                <w:lang w:eastAsia="en-GB"/>
              </w:rPr>
              <w:t>7</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E57A42" w14:textId="77777777" w:rsidR="00DC5EBA" w:rsidRPr="009F51F3" w:rsidRDefault="00DC5EBA" w:rsidP="00DC5EBA">
            <w:pPr>
              <w:rPr>
                <w:lang w:eastAsia="en-GB"/>
              </w:rPr>
            </w:pPr>
            <w:r w:rsidRPr="009F51F3">
              <w:rPr>
                <w:lang w:eastAsia="en-GB"/>
              </w:rPr>
              <w:t>5</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8FEE2C" w14:textId="77777777" w:rsidR="00DC5EBA" w:rsidRPr="009F51F3" w:rsidRDefault="00DC5EBA" w:rsidP="00DC5EBA">
            <w:pPr>
              <w:rPr>
                <w:lang w:eastAsia="en-GB"/>
              </w:rPr>
            </w:pPr>
            <w:r w:rsidRPr="009F51F3">
              <w:rPr>
                <w:lang w:eastAsia="en-GB"/>
              </w:rPr>
              <w:t>9</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B0F0AB" w14:textId="77777777" w:rsidR="00DC5EBA" w:rsidRPr="009F51F3" w:rsidRDefault="00DC5EBA" w:rsidP="00DC5EBA">
            <w:pPr>
              <w:rPr>
                <w:lang w:eastAsia="en-GB"/>
              </w:rPr>
            </w:pPr>
            <w:r w:rsidRPr="009F51F3">
              <w:rPr>
                <w:lang w:eastAsia="en-GB"/>
              </w:rPr>
              <w:t>4</w:t>
            </w:r>
          </w:p>
        </w:tc>
      </w:tr>
      <w:tr w:rsidR="009F51F3" w:rsidRPr="009F51F3" w14:paraId="08138445" w14:textId="77777777" w:rsidTr="009F51F3">
        <w:trPr>
          <w:trHeight w:val="322"/>
        </w:trPr>
        <w:tc>
          <w:tcPr>
            <w:tcW w:w="41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4C327A5" w14:textId="77777777" w:rsidR="00DC5EBA" w:rsidRPr="009F51F3" w:rsidRDefault="00DC5EBA" w:rsidP="00DC5EBA">
            <w:pPr>
              <w:rPr>
                <w:lang w:eastAsia="en-GB"/>
              </w:rPr>
            </w:pPr>
            <w:r w:rsidRPr="009F51F3">
              <w:rPr>
                <w:lang w:eastAsia="en-GB"/>
              </w:rPr>
              <w:t>Fitness for Duty</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D492A6" w14:textId="77777777" w:rsidR="00DC5EBA" w:rsidRPr="009F51F3" w:rsidRDefault="00DC5EBA" w:rsidP="00DC5EBA">
            <w:pPr>
              <w:rPr>
                <w:lang w:eastAsia="en-GB"/>
              </w:rPr>
            </w:pPr>
            <w:r w:rsidRPr="009F51F3">
              <w:rPr>
                <w:lang w:eastAsia="en-GB"/>
              </w:rPr>
              <w:t>0</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0ABC80" w14:textId="77777777" w:rsidR="00DC5EBA" w:rsidRPr="009F51F3" w:rsidRDefault="00DC5EBA" w:rsidP="00DC5EBA">
            <w:pPr>
              <w:rPr>
                <w:lang w:eastAsia="en-GB"/>
              </w:rPr>
            </w:pPr>
            <w:r w:rsidRPr="009F51F3">
              <w:rPr>
                <w:lang w:eastAsia="en-GB"/>
              </w:rPr>
              <w:t>0</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EE5E4F" w14:textId="77777777" w:rsidR="00DC5EBA" w:rsidRPr="009F51F3" w:rsidRDefault="00DC5EBA" w:rsidP="00DC5EBA">
            <w:pPr>
              <w:rPr>
                <w:lang w:eastAsia="en-GB"/>
              </w:rPr>
            </w:pPr>
            <w:r w:rsidRPr="009F51F3">
              <w:rPr>
                <w:lang w:eastAsia="en-GB"/>
              </w:rPr>
              <w:t>0</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A4AE14" w14:textId="77777777" w:rsidR="00DC5EBA" w:rsidRPr="009F51F3" w:rsidRDefault="00DC5EBA" w:rsidP="00DC5EBA">
            <w:pPr>
              <w:rPr>
                <w:lang w:eastAsia="en-GB"/>
              </w:rPr>
            </w:pPr>
            <w:r w:rsidRPr="009F51F3">
              <w:rPr>
                <w:lang w:eastAsia="en-GB"/>
              </w:rPr>
              <w:t>2</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B703A5" w14:textId="77777777" w:rsidR="00DC5EBA" w:rsidRPr="009F51F3" w:rsidRDefault="00DC5EBA" w:rsidP="00DC5EBA">
            <w:pPr>
              <w:rPr>
                <w:lang w:eastAsia="en-GB"/>
              </w:rPr>
            </w:pPr>
            <w:r w:rsidRPr="009F51F3">
              <w:rPr>
                <w:lang w:eastAsia="en-GB"/>
              </w:rPr>
              <w:t>0</w:t>
            </w:r>
          </w:p>
        </w:tc>
      </w:tr>
      <w:tr w:rsidR="009F51F3" w:rsidRPr="009F51F3" w14:paraId="3F0CF666" w14:textId="77777777" w:rsidTr="009F51F3">
        <w:trPr>
          <w:trHeight w:val="322"/>
        </w:trPr>
        <w:tc>
          <w:tcPr>
            <w:tcW w:w="41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C60ECD" w14:textId="77777777" w:rsidR="00DC5EBA" w:rsidRPr="009F51F3" w:rsidRDefault="00DC5EBA" w:rsidP="00DC5EBA">
            <w:pPr>
              <w:rPr>
                <w:lang w:eastAsia="en-GB"/>
              </w:rPr>
            </w:pPr>
            <w:r w:rsidRPr="009F51F3">
              <w:rPr>
                <w:lang w:eastAsia="en-GB"/>
              </w:rPr>
              <w:t>Honesty and Integrity</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32BB9C" w14:textId="77777777" w:rsidR="00DC5EBA" w:rsidRPr="009F51F3" w:rsidRDefault="00DC5EBA" w:rsidP="00DC5EBA">
            <w:pPr>
              <w:rPr>
                <w:lang w:eastAsia="en-GB"/>
              </w:rPr>
            </w:pPr>
            <w:r w:rsidRPr="009F51F3">
              <w:rPr>
                <w:lang w:eastAsia="en-GB"/>
              </w:rPr>
              <w:t>3</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54058B" w14:textId="77777777" w:rsidR="00DC5EBA" w:rsidRPr="009F51F3" w:rsidRDefault="00DC5EBA" w:rsidP="00DC5EBA">
            <w:pPr>
              <w:rPr>
                <w:lang w:eastAsia="en-GB"/>
              </w:rPr>
            </w:pPr>
            <w:r w:rsidRPr="009F51F3">
              <w:rPr>
                <w:lang w:eastAsia="en-GB"/>
              </w:rPr>
              <w:t>10</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659656" w14:textId="77777777" w:rsidR="00DC5EBA" w:rsidRPr="009F51F3" w:rsidRDefault="00DC5EBA" w:rsidP="00DC5EBA">
            <w:pPr>
              <w:rPr>
                <w:lang w:eastAsia="en-GB"/>
              </w:rPr>
            </w:pPr>
            <w:r w:rsidRPr="009F51F3">
              <w:rPr>
                <w:lang w:eastAsia="en-GB"/>
              </w:rPr>
              <w:t>13</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455036" w14:textId="77777777" w:rsidR="00DC5EBA" w:rsidRPr="009F51F3" w:rsidRDefault="00DC5EBA" w:rsidP="00DC5EBA">
            <w:pPr>
              <w:rPr>
                <w:lang w:eastAsia="en-GB"/>
              </w:rPr>
            </w:pPr>
            <w:r w:rsidRPr="009F51F3">
              <w:rPr>
                <w:lang w:eastAsia="en-GB"/>
              </w:rPr>
              <w:t>5</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2301E8" w14:textId="77777777" w:rsidR="00DC5EBA" w:rsidRPr="009F51F3" w:rsidRDefault="00DC5EBA" w:rsidP="00DC5EBA">
            <w:pPr>
              <w:rPr>
                <w:lang w:eastAsia="en-GB"/>
              </w:rPr>
            </w:pPr>
            <w:r w:rsidRPr="009F51F3">
              <w:rPr>
                <w:lang w:eastAsia="en-GB"/>
              </w:rPr>
              <w:t>11</w:t>
            </w:r>
          </w:p>
        </w:tc>
      </w:tr>
      <w:tr w:rsidR="009F51F3" w:rsidRPr="009F51F3" w14:paraId="22657889" w14:textId="77777777" w:rsidTr="009F51F3">
        <w:trPr>
          <w:trHeight w:val="322"/>
        </w:trPr>
        <w:tc>
          <w:tcPr>
            <w:tcW w:w="41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558E14" w14:textId="77777777" w:rsidR="00DC5EBA" w:rsidRPr="009F51F3" w:rsidRDefault="00DC5EBA" w:rsidP="00DC5EBA">
            <w:pPr>
              <w:rPr>
                <w:lang w:eastAsia="en-GB"/>
              </w:rPr>
            </w:pPr>
            <w:r w:rsidRPr="009F51F3">
              <w:rPr>
                <w:lang w:eastAsia="en-GB"/>
              </w:rPr>
              <w:t>Orders and Instructions</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388C1A" w14:textId="77777777" w:rsidR="00DC5EBA" w:rsidRPr="009F51F3" w:rsidRDefault="00DC5EBA" w:rsidP="00DC5EBA">
            <w:pPr>
              <w:rPr>
                <w:lang w:eastAsia="en-GB"/>
              </w:rPr>
            </w:pPr>
            <w:r w:rsidRPr="009F51F3">
              <w:rPr>
                <w:lang w:eastAsia="en-GB"/>
              </w:rPr>
              <w:t>0</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639E95" w14:textId="77777777" w:rsidR="00DC5EBA" w:rsidRPr="009F51F3" w:rsidRDefault="00DC5EBA" w:rsidP="00DC5EBA">
            <w:pPr>
              <w:rPr>
                <w:lang w:eastAsia="en-GB"/>
              </w:rPr>
            </w:pPr>
            <w:r w:rsidRPr="009F51F3">
              <w:rPr>
                <w:lang w:eastAsia="en-GB"/>
              </w:rPr>
              <w:t>7</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C78B81" w14:textId="77777777" w:rsidR="00DC5EBA" w:rsidRPr="009F51F3" w:rsidRDefault="00DC5EBA" w:rsidP="00DC5EBA">
            <w:pPr>
              <w:rPr>
                <w:lang w:eastAsia="en-GB"/>
              </w:rPr>
            </w:pPr>
            <w:r w:rsidRPr="009F51F3">
              <w:rPr>
                <w:lang w:eastAsia="en-GB"/>
              </w:rPr>
              <w:t>0</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3F9161" w14:textId="77777777" w:rsidR="00DC5EBA" w:rsidRPr="009F51F3" w:rsidRDefault="00DC5EBA" w:rsidP="00DC5EBA">
            <w:pPr>
              <w:rPr>
                <w:lang w:eastAsia="en-GB"/>
              </w:rPr>
            </w:pPr>
            <w:r w:rsidRPr="009F51F3">
              <w:rPr>
                <w:lang w:eastAsia="en-GB"/>
              </w:rPr>
              <w:t>2</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B914F3" w14:textId="77777777" w:rsidR="00DC5EBA" w:rsidRPr="009F51F3" w:rsidRDefault="00DC5EBA" w:rsidP="00DC5EBA">
            <w:pPr>
              <w:rPr>
                <w:lang w:eastAsia="en-GB"/>
              </w:rPr>
            </w:pPr>
            <w:r w:rsidRPr="009F51F3">
              <w:rPr>
                <w:lang w:eastAsia="en-GB"/>
              </w:rPr>
              <w:t>0</w:t>
            </w:r>
          </w:p>
        </w:tc>
      </w:tr>
      <w:tr w:rsidR="009F51F3" w:rsidRPr="009F51F3" w14:paraId="618919DC" w14:textId="77777777" w:rsidTr="009F51F3">
        <w:trPr>
          <w:trHeight w:val="322"/>
        </w:trPr>
        <w:tc>
          <w:tcPr>
            <w:tcW w:w="41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9CDD379" w14:textId="77777777" w:rsidR="00DC5EBA" w:rsidRPr="009F51F3" w:rsidRDefault="00DC5EBA" w:rsidP="00DC5EBA">
            <w:pPr>
              <w:rPr>
                <w:lang w:eastAsia="en-GB"/>
              </w:rPr>
            </w:pPr>
            <w:r w:rsidRPr="009F51F3">
              <w:rPr>
                <w:lang w:eastAsia="en-GB"/>
              </w:rPr>
              <w:t>Use of Force</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36892B" w14:textId="77777777" w:rsidR="00DC5EBA" w:rsidRPr="009F51F3" w:rsidRDefault="00DC5EBA" w:rsidP="00DC5EBA">
            <w:pPr>
              <w:rPr>
                <w:lang w:eastAsia="en-GB"/>
              </w:rPr>
            </w:pPr>
            <w:r w:rsidRPr="009F51F3">
              <w:rPr>
                <w:lang w:eastAsia="en-GB"/>
              </w:rPr>
              <w:t>1</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392A03" w14:textId="77777777" w:rsidR="00DC5EBA" w:rsidRPr="009F51F3" w:rsidRDefault="00DC5EBA" w:rsidP="00DC5EBA">
            <w:pPr>
              <w:rPr>
                <w:lang w:eastAsia="en-GB"/>
              </w:rPr>
            </w:pPr>
            <w:r w:rsidRPr="009F51F3">
              <w:rPr>
                <w:lang w:eastAsia="en-GB"/>
              </w:rPr>
              <w:t>0</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0D8471" w14:textId="77777777" w:rsidR="00DC5EBA" w:rsidRPr="009F51F3" w:rsidRDefault="00DC5EBA" w:rsidP="00DC5EBA">
            <w:pPr>
              <w:rPr>
                <w:lang w:eastAsia="en-GB"/>
              </w:rPr>
            </w:pPr>
            <w:r w:rsidRPr="009F51F3">
              <w:rPr>
                <w:lang w:eastAsia="en-GB"/>
              </w:rPr>
              <w:t>0</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9EA43E" w14:textId="77777777" w:rsidR="00DC5EBA" w:rsidRPr="009F51F3" w:rsidRDefault="00DC5EBA" w:rsidP="00DC5EBA">
            <w:pPr>
              <w:rPr>
                <w:lang w:eastAsia="en-GB"/>
              </w:rPr>
            </w:pPr>
            <w:r w:rsidRPr="009F51F3">
              <w:rPr>
                <w:lang w:eastAsia="en-GB"/>
              </w:rPr>
              <w:t>0</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0F930D" w14:textId="77777777" w:rsidR="00DC5EBA" w:rsidRPr="009F51F3" w:rsidRDefault="00DC5EBA" w:rsidP="00DC5EBA">
            <w:pPr>
              <w:rPr>
                <w:lang w:eastAsia="en-GB"/>
              </w:rPr>
            </w:pPr>
            <w:r w:rsidRPr="009F51F3">
              <w:rPr>
                <w:lang w:eastAsia="en-GB"/>
              </w:rPr>
              <w:t>2</w:t>
            </w:r>
          </w:p>
        </w:tc>
      </w:tr>
      <w:tr w:rsidR="009F51F3" w:rsidRPr="009F51F3" w14:paraId="771A2797" w14:textId="77777777" w:rsidTr="009F51F3">
        <w:trPr>
          <w:trHeight w:val="322"/>
        </w:trPr>
        <w:tc>
          <w:tcPr>
            <w:tcW w:w="41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3B1F957" w14:textId="77777777" w:rsidR="00DC5EBA" w:rsidRPr="009F51F3" w:rsidRDefault="00DC5EBA" w:rsidP="00DC5EBA">
            <w:pPr>
              <w:rPr>
                <w:b/>
                <w:bCs/>
                <w:lang w:eastAsia="en-GB"/>
              </w:rPr>
            </w:pPr>
            <w:r w:rsidRPr="009F51F3">
              <w:rPr>
                <w:b/>
                <w:bCs/>
                <w:lang w:eastAsia="en-GB"/>
              </w:rPr>
              <w:t>Total</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B77870" w14:textId="77777777" w:rsidR="00DC5EBA" w:rsidRPr="009F51F3" w:rsidRDefault="00DC5EBA" w:rsidP="00DC5EBA">
            <w:pPr>
              <w:rPr>
                <w:b/>
                <w:bCs/>
                <w:lang w:eastAsia="en-GB"/>
              </w:rPr>
            </w:pPr>
            <w:r w:rsidRPr="009F51F3">
              <w:rPr>
                <w:b/>
                <w:bCs/>
                <w:lang w:eastAsia="en-GB"/>
              </w:rPr>
              <w:t>87</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9447DD" w14:textId="77777777" w:rsidR="00DC5EBA" w:rsidRPr="009F51F3" w:rsidRDefault="00DC5EBA" w:rsidP="00DC5EBA">
            <w:pPr>
              <w:rPr>
                <w:b/>
                <w:bCs/>
                <w:lang w:eastAsia="en-GB"/>
              </w:rPr>
            </w:pPr>
            <w:r w:rsidRPr="009F51F3">
              <w:rPr>
                <w:b/>
                <w:bCs/>
                <w:lang w:eastAsia="en-GB"/>
              </w:rPr>
              <w:t>69</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95C7B2" w14:textId="77777777" w:rsidR="00DC5EBA" w:rsidRPr="009F51F3" w:rsidRDefault="00DC5EBA" w:rsidP="00DC5EBA">
            <w:pPr>
              <w:rPr>
                <w:b/>
                <w:bCs/>
                <w:lang w:eastAsia="en-GB"/>
              </w:rPr>
            </w:pPr>
            <w:r w:rsidRPr="009F51F3">
              <w:rPr>
                <w:b/>
                <w:bCs/>
                <w:lang w:eastAsia="en-GB"/>
              </w:rPr>
              <w:t>115</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1ACC69" w14:textId="77777777" w:rsidR="00DC5EBA" w:rsidRPr="009F51F3" w:rsidRDefault="00DC5EBA" w:rsidP="00DC5EBA">
            <w:pPr>
              <w:rPr>
                <w:b/>
                <w:bCs/>
                <w:lang w:eastAsia="en-GB"/>
              </w:rPr>
            </w:pPr>
            <w:r w:rsidRPr="009F51F3">
              <w:rPr>
                <w:b/>
                <w:bCs/>
                <w:lang w:eastAsia="en-GB"/>
              </w:rPr>
              <w:t>115</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209C54" w14:textId="77777777" w:rsidR="00DC5EBA" w:rsidRPr="009F51F3" w:rsidRDefault="00DC5EBA" w:rsidP="00DC5EBA">
            <w:pPr>
              <w:rPr>
                <w:b/>
                <w:bCs/>
                <w:lang w:eastAsia="en-GB"/>
              </w:rPr>
            </w:pPr>
            <w:r w:rsidRPr="009F51F3">
              <w:rPr>
                <w:b/>
                <w:bCs/>
                <w:lang w:eastAsia="en-GB"/>
              </w:rPr>
              <w:t>57</w:t>
            </w:r>
          </w:p>
        </w:tc>
      </w:tr>
    </w:tbl>
    <w:p w14:paraId="2DDB1589" w14:textId="77777777" w:rsidR="00EA54D9" w:rsidRDefault="00EA54D9" w:rsidP="00EA54D9">
      <w:pPr>
        <w:rPr>
          <w:i/>
          <w:iCs/>
          <w:sz w:val="20"/>
          <w:szCs w:val="20"/>
        </w:rPr>
      </w:pPr>
      <w:r w:rsidRPr="00EA54D9">
        <w:rPr>
          <w:i/>
          <w:iCs/>
          <w:sz w:val="20"/>
          <w:szCs w:val="20"/>
        </w:rPr>
        <w:t>* data provided for period 01/01/2024 to 10/07/2024</w:t>
      </w:r>
      <w:r>
        <w:rPr>
          <w:i/>
          <w:iCs/>
          <w:sz w:val="20"/>
          <w:szCs w:val="20"/>
        </w:rPr>
        <w:t>.</w:t>
      </w:r>
    </w:p>
    <w:p w14:paraId="3D6A4E52" w14:textId="77777777" w:rsidR="009F51F3" w:rsidRDefault="009F51F3" w:rsidP="00DC5EBA"/>
    <w:p w14:paraId="269919DB" w14:textId="7B1C68E8" w:rsidR="00FF667E" w:rsidRDefault="0045795B" w:rsidP="00FF667E">
      <w:pPr>
        <w:pStyle w:val="Heading2"/>
        <w:rPr>
          <w:rFonts w:eastAsia="Times New Roman"/>
        </w:rPr>
      </w:pPr>
      <w:r>
        <w:rPr>
          <w:rFonts w:eastAsia="Times New Roman"/>
        </w:rPr>
        <w:t xml:space="preserve">2. </w:t>
      </w:r>
      <w:r w:rsidR="00FF667E">
        <w:rPr>
          <w:rFonts w:eastAsia="Times New Roman"/>
        </w:rPr>
        <w:t>Of the force’s police officers, both uniformed and plain-clothed, including those now retired or no longer employed and those currently suspended, how many were arrested? Please break this information down by type of offence: e.g. misconduct in public office, actual bodily harm.</w:t>
      </w:r>
    </w:p>
    <w:p w14:paraId="275D3259" w14:textId="3FBFC151" w:rsidR="0045795B" w:rsidRPr="00A732CA" w:rsidRDefault="0045795B" w:rsidP="0045795B">
      <w:pPr>
        <w:rPr>
          <w:b/>
        </w:rPr>
      </w:pPr>
      <w:r>
        <w:t>In general terms w</w:t>
      </w:r>
      <w:r w:rsidRPr="00A732CA">
        <w:t>e are unable to collate comprehensive</w:t>
      </w:r>
      <w:r w:rsidRPr="00A732CA">
        <w:rPr>
          <w:b/>
        </w:rPr>
        <w:t xml:space="preserve"> </w:t>
      </w:r>
      <w:r w:rsidRPr="00A732CA">
        <w:t>arrest data</w:t>
      </w:r>
      <w:r>
        <w:t>,</w:t>
      </w:r>
      <w:r w:rsidRPr="00A732CA">
        <w:t xml:space="preserve"> as </w:t>
      </w:r>
      <w:r w:rsidR="00F1617C">
        <w:t xml:space="preserve">a </w:t>
      </w:r>
      <w:r w:rsidR="006C6499" w:rsidRPr="00A732CA">
        <w:t>case-by-case</w:t>
      </w:r>
      <w:r w:rsidRPr="00A732CA">
        <w:t xml:space="preserve"> assessment of all officer notebooks would be required - in addition to the partial</w:t>
      </w:r>
      <w:r w:rsidRPr="00A732CA">
        <w:rPr>
          <w:b/>
        </w:rPr>
        <w:t xml:space="preserve"> </w:t>
      </w:r>
      <w:r w:rsidRPr="00A732CA">
        <w:t>arrest data held in the National Custody System</w:t>
      </w:r>
      <w:r w:rsidRPr="00F76704">
        <w:t>.</w:t>
      </w:r>
    </w:p>
    <w:p w14:paraId="3918E6C3" w14:textId="15FAFF52" w:rsidR="00F37C8D" w:rsidRDefault="0045795B" w:rsidP="0045795B">
      <w:r>
        <w:t xml:space="preserve">In terms specifically of </w:t>
      </w:r>
      <w:r w:rsidR="00EA54D9">
        <w:t>P</w:t>
      </w:r>
      <w:r>
        <w:t xml:space="preserve">olice officers, </w:t>
      </w:r>
      <w:r w:rsidR="00F37C8D">
        <w:t>the P</w:t>
      </w:r>
      <w:r w:rsidR="00EA54D9">
        <w:t xml:space="preserve">rofessional </w:t>
      </w:r>
      <w:r w:rsidR="00F37C8D">
        <w:t>S</w:t>
      </w:r>
      <w:r w:rsidR="00EA54D9">
        <w:t xml:space="preserve">tandards </w:t>
      </w:r>
      <w:r w:rsidR="00F37C8D">
        <w:t>D</w:t>
      </w:r>
      <w:r w:rsidR="00EA54D9">
        <w:t>epartment (PSD)</w:t>
      </w:r>
      <w:r w:rsidR="00F37C8D">
        <w:t xml:space="preserve"> database </w:t>
      </w:r>
      <w:r>
        <w:t>do</w:t>
      </w:r>
      <w:r w:rsidR="00EA54D9">
        <w:t>es</w:t>
      </w:r>
      <w:r>
        <w:t xml:space="preserve"> not record this data in a retrievable format and </w:t>
      </w:r>
      <w:r w:rsidRPr="00453F0A">
        <w:t>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w:t>
      </w:r>
      <w:r w:rsidR="008D0547">
        <w:t>.</w:t>
      </w:r>
    </w:p>
    <w:p w14:paraId="3D613EF9" w14:textId="1FCA9092" w:rsidR="0045795B" w:rsidRPr="00453F0A" w:rsidRDefault="0045795B" w:rsidP="0045795B">
      <w:r>
        <w:t>I am therefore refusing to provide the information sought in terms of s</w:t>
      </w:r>
      <w:r w:rsidRPr="00453F0A">
        <w:t xml:space="preserve">ection 12(1) </w:t>
      </w:r>
      <w:r>
        <w:t xml:space="preserve">- </w:t>
      </w:r>
      <w:r w:rsidRPr="00453F0A">
        <w:t>Excessive Cost of Compliance.</w:t>
      </w:r>
    </w:p>
    <w:p w14:paraId="5D3BDEF8" w14:textId="77777777" w:rsidR="00F1617C" w:rsidRDefault="00F1617C" w:rsidP="00FF667E">
      <w:pPr>
        <w:pStyle w:val="Heading2"/>
        <w:rPr>
          <w:rFonts w:eastAsia="Times New Roman"/>
        </w:rPr>
      </w:pPr>
    </w:p>
    <w:p w14:paraId="5A819C0E" w14:textId="53679A90" w:rsidR="00FF667E" w:rsidRDefault="00C56DDC" w:rsidP="00FF667E">
      <w:pPr>
        <w:pStyle w:val="Heading2"/>
        <w:rPr>
          <w:rFonts w:eastAsia="Times New Roman"/>
        </w:rPr>
      </w:pPr>
      <w:r>
        <w:rPr>
          <w:rFonts w:eastAsia="Times New Roman"/>
        </w:rPr>
        <w:t xml:space="preserve">3. </w:t>
      </w:r>
      <w:r w:rsidR="00FF667E">
        <w:rPr>
          <w:rFonts w:eastAsia="Times New Roman"/>
        </w:rPr>
        <w:t xml:space="preserve">Please provide all recorded prosecutions of police officers (including those now retired, no longer employed or currently suspended), including what the offence was. </w:t>
      </w:r>
    </w:p>
    <w:p w14:paraId="3AD231B9" w14:textId="71431B84" w:rsidR="00F37C8D" w:rsidRPr="00453F0A" w:rsidRDefault="00416CF7" w:rsidP="00F37C8D">
      <w:pPr>
        <w:tabs>
          <w:tab w:val="left" w:pos="5400"/>
        </w:tabs>
      </w:pPr>
      <w:r>
        <w:t xml:space="preserve">This </w:t>
      </w:r>
      <w:r w:rsidR="00F37C8D">
        <w:t xml:space="preserve">data </w:t>
      </w:r>
      <w:r>
        <w:t xml:space="preserve">is </w:t>
      </w:r>
      <w:r w:rsidR="00F37C8D">
        <w:t xml:space="preserve">not easily retrievable from the PSD database and </w:t>
      </w:r>
      <w:r w:rsidR="00F37C8D" w:rsidRPr="00453F0A">
        <w:t xml:space="preserve">I regret to inform you that I am unable to provide you with the information you have requested, as it would prove too costly to do so within the context of the fee regulations.  </w:t>
      </w:r>
    </w:p>
    <w:p w14:paraId="2CCA5C87" w14:textId="77777777" w:rsidR="00F37C8D" w:rsidRPr="00453F0A" w:rsidRDefault="00F37C8D" w:rsidP="00F37C8D">
      <w:r w:rsidRPr="00453F0A">
        <w:t xml:space="preserve">As such, and in terms of </w:t>
      </w:r>
      <w:r>
        <w:t>s</w:t>
      </w:r>
      <w:r w:rsidRPr="00453F0A">
        <w:t xml:space="preserve">ection 16(4) of the Act where </w:t>
      </w:r>
      <w:r>
        <w:t>s</w:t>
      </w:r>
      <w:r w:rsidRPr="00453F0A">
        <w:t>ection 12(1) (Excessive Cost of Compliance) has been applied, this represents a refusal notice for the information sought.</w:t>
      </w:r>
    </w:p>
    <w:p w14:paraId="01C139EB" w14:textId="021D5DC6" w:rsidR="008D0547" w:rsidRDefault="00F37C8D" w:rsidP="008D0547">
      <w:r w:rsidRPr="00453F0A">
        <w:t xml:space="preserve">As </w:t>
      </w:r>
      <w:r>
        <w:t>outlined above,</w:t>
      </w:r>
      <w:r w:rsidRPr="00453F0A">
        <w:t xml:space="preserve"> the current cost threshold is £600 and I estimate that it would cost well in excess of this amount to process your request. </w:t>
      </w:r>
      <w:r>
        <w:t xml:space="preserve"> </w:t>
      </w:r>
    </w:p>
    <w:p w14:paraId="7B15E930" w14:textId="77777777" w:rsidR="008D0547" w:rsidRPr="00F37C8D" w:rsidRDefault="008D0547" w:rsidP="008D0547"/>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0C79C" w14:textId="77777777" w:rsidR="00E909B1" w:rsidRDefault="00E909B1" w:rsidP="00491644">
      <w:r>
        <w:separator/>
      </w:r>
    </w:p>
  </w:endnote>
  <w:endnote w:type="continuationSeparator" w:id="0">
    <w:p w14:paraId="123BCB82" w14:textId="77777777" w:rsidR="00E909B1" w:rsidRDefault="00E909B1"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5499AB4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F434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545E1F3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F434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756B36B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F434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91551" w14:textId="77777777" w:rsidR="00E909B1" w:rsidRDefault="00E909B1" w:rsidP="00491644">
      <w:r>
        <w:separator/>
      </w:r>
    </w:p>
  </w:footnote>
  <w:footnote w:type="continuationSeparator" w:id="0">
    <w:p w14:paraId="614DACA8" w14:textId="77777777" w:rsidR="00E909B1" w:rsidRDefault="00E909B1"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213CC8C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F434F">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4933376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F434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588E1B7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F434F">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7A3111"/>
    <w:multiLevelType w:val="hybridMultilevel"/>
    <w:tmpl w:val="AC16405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7BE4F82"/>
    <w:multiLevelType w:val="hybridMultilevel"/>
    <w:tmpl w:val="13BA4372"/>
    <w:lvl w:ilvl="0" w:tplc="CB78652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6"/>
  </w:num>
  <w:num w:numId="2" w16cid:durableId="1115833030">
    <w:abstractNumId w:val="2"/>
  </w:num>
  <w:num w:numId="3" w16cid:durableId="1175532872">
    <w:abstractNumId w:val="0"/>
  </w:num>
  <w:num w:numId="4" w16cid:durableId="286279427">
    <w:abstractNumId w:val="4"/>
  </w:num>
  <w:num w:numId="5" w16cid:durableId="1878201142">
    <w:abstractNumId w:val="1"/>
  </w:num>
  <w:num w:numId="6" w16cid:durableId="4313205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39884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65034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43D2"/>
    <w:rsid w:val="000632A2"/>
    <w:rsid w:val="00090F3B"/>
    <w:rsid w:val="000D3A2F"/>
    <w:rsid w:val="000E6526"/>
    <w:rsid w:val="00141533"/>
    <w:rsid w:val="00147D4F"/>
    <w:rsid w:val="00167528"/>
    <w:rsid w:val="00195CC4"/>
    <w:rsid w:val="00201EA3"/>
    <w:rsid w:val="00253DF6"/>
    <w:rsid w:val="00255F1E"/>
    <w:rsid w:val="00285081"/>
    <w:rsid w:val="002C1F1E"/>
    <w:rsid w:val="002F4A8F"/>
    <w:rsid w:val="0032335F"/>
    <w:rsid w:val="00354652"/>
    <w:rsid w:val="0036503B"/>
    <w:rsid w:val="003D0BB4"/>
    <w:rsid w:val="003D5169"/>
    <w:rsid w:val="003D6D03"/>
    <w:rsid w:val="003E12CA"/>
    <w:rsid w:val="004010DC"/>
    <w:rsid w:val="0040137A"/>
    <w:rsid w:val="00416CF7"/>
    <w:rsid w:val="004341F0"/>
    <w:rsid w:val="0043796F"/>
    <w:rsid w:val="00456324"/>
    <w:rsid w:val="0045795B"/>
    <w:rsid w:val="00475460"/>
    <w:rsid w:val="00490317"/>
    <w:rsid w:val="00491644"/>
    <w:rsid w:val="00496A08"/>
    <w:rsid w:val="004E1605"/>
    <w:rsid w:val="004F4E24"/>
    <w:rsid w:val="004F653C"/>
    <w:rsid w:val="0050340A"/>
    <w:rsid w:val="00524696"/>
    <w:rsid w:val="00540A52"/>
    <w:rsid w:val="00557306"/>
    <w:rsid w:val="005816D1"/>
    <w:rsid w:val="005B1FC3"/>
    <w:rsid w:val="005C0D87"/>
    <w:rsid w:val="005C12E7"/>
    <w:rsid w:val="005E6A4B"/>
    <w:rsid w:val="00663826"/>
    <w:rsid w:val="006C6499"/>
    <w:rsid w:val="006F434F"/>
    <w:rsid w:val="00705EB9"/>
    <w:rsid w:val="00706E8D"/>
    <w:rsid w:val="00747352"/>
    <w:rsid w:val="00750D83"/>
    <w:rsid w:val="00793DD5"/>
    <w:rsid w:val="007C03BC"/>
    <w:rsid w:val="007D21C9"/>
    <w:rsid w:val="007D55F6"/>
    <w:rsid w:val="007F490F"/>
    <w:rsid w:val="007F759B"/>
    <w:rsid w:val="0086779C"/>
    <w:rsid w:val="00874BFD"/>
    <w:rsid w:val="008964EF"/>
    <w:rsid w:val="008D0547"/>
    <w:rsid w:val="00916925"/>
    <w:rsid w:val="009363C7"/>
    <w:rsid w:val="0096318D"/>
    <w:rsid w:val="009631A4"/>
    <w:rsid w:val="00977296"/>
    <w:rsid w:val="009F51F3"/>
    <w:rsid w:val="00A25E93"/>
    <w:rsid w:val="00A320FF"/>
    <w:rsid w:val="00A67541"/>
    <w:rsid w:val="00A70AC0"/>
    <w:rsid w:val="00AC443C"/>
    <w:rsid w:val="00B11A55"/>
    <w:rsid w:val="00B17211"/>
    <w:rsid w:val="00B239DF"/>
    <w:rsid w:val="00B461B2"/>
    <w:rsid w:val="00B71B3C"/>
    <w:rsid w:val="00B834DC"/>
    <w:rsid w:val="00BA2F48"/>
    <w:rsid w:val="00BC389E"/>
    <w:rsid w:val="00BE60AF"/>
    <w:rsid w:val="00BF6B81"/>
    <w:rsid w:val="00C077A8"/>
    <w:rsid w:val="00C56BF3"/>
    <w:rsid w:val="00C56DDC"/>
    <w:rsid w:val="00C606A2"/>
    <w:rsid w:val="00C63872"/>
    <w:rsid w:val="00C84948"/>
    <w:rsid w:val="00CA0C4B"/>
    <w:rsid w:val="00CF1111"/>
    <w:rsid w:val="00D03AFB"/>
    <w:rsid w:val="00D05706"/>
    <w:rsid w:val="00D15491"/>
    <w:rsid w:val="00D2226F"/>
    <w:rsid w:val="00D27DC5"/>
    <w:rsid w:val="00D47E36"/>
    <w:rsid w:val="00DA19D7"/>
    <w:rsid w:val="00DC5EBA"/>
    <w:rsid w:val="00E448C2"/>
    <w:rsid w:val="00E53654"/>
    <w:rsid w:val="00E55D79"/>
    <w:rsid w:val="00E909B1"/>
    <w:rsid w:val="00EA54D9"/>
    <w:rsid w:val="00EE382C"/>
    <w:rsid w:val="00EF4761"/>
    <w:rsid w:val="00F1617C"/>
    <w:rsid w:val="00F36768"/>
    <w:rsid w:val="00F37C8D"/>
    <w:rsid w:val="00FC2DA7"/>
    <w:rsid w:val="00FE44E2"/>
    <w:rsid w:val="00FF6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6036">
      <w:bodyDiv w:val="1"/>
      <w:marLeft w:val="0"/>
      <w:marRight w:val="0"/>
      <w:marTop w:val="0"/>
      <w:marBottom w:val="0"/>
      <w:divBdr>
        <w:top w:val="none" w:sz="0" w:space="0" w:color="auto"/>
        <w:left w:val="none" w:sz="0" w:space="0" w:color="auto"/>
        <w:bottom w:val="none" w:sz="0" w:space="0" w:color="auto"/>
        <w:right w:val="none" w:sz="0" w:space="0" w:color="auto"/>
      </w:divBdr>
    </w:div>
    <w:div w:id="231156623">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697707836">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536430366">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ssi/2014/68/contents/made"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cotland.police.uk/about-us/who-we-are/our-standards-of-professional-behaviour/"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gov.scot/binaries/content/documents/govscot/publications/factsheet/2018/04/conduct-and-performance-procedures-police-guidance/documents/police-guidance-conduct-procedures/police-guidance-conduct-procedures/govscot%3Adocument/Police%2BService%2Bof%2BScotland%2B%2528conduct%2529%2Bregulations%2B2014.pdf"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957</Words>
  <Characters>5461</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2024-09-12T07:54:00Z</dcterms:created>
  <dcterms:modified xsi:type="dcterms:W3CDTF">2024-09-12T13:37:00Z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