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028828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D58E5">
              <w:t>3126</w:t>
            </w:r>
          </w:p>
          <w:p w14:paraId="34BDABA6" w14:textId="1148C10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138C2">
              <w:t>18</w:t>
            </w:r>
            <w:r w:rsidR="006D5799">
              <w:t xml:space="preserve"> </w:t>
            </w:r>
            <w:r w:rsidR="0060183F">
              <w:t>December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D2482A8" w14:textId="77777777" w:rsidR="002D58E5" w:rsidRPr="00964AEF" w:rsidRDefault="002D58E5" w:rsidP="002D58E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64AEF">
        <w:rPr>
          <w:rFonts w:eastAsiaTheme="majorEastAsia" w:cstheme="majorBidi"/>
          <w:b/>
          <w:color w:val="000000" w:themeColor="text1"/>
          <w:szCs w:val="26"/>
        </w:rPr>
        <w:t>Could you please provide a list of all the unresolved homicides Police Scotland currently has open from 1960 onwards? </w:t>
      </w:r>
    </w:p>
    <w:p w14:paraId="6552A5E8" w14:textId="4CEF05C9" w:rsidR="002D58E5" w:rsidRPr="00964AEF" w:rsidRDefault="002D58E5" w:rsidP="002D58E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64AEF">
        <w:rPr>
          <w:rFonts w:eastAsiaTheme="majorEastAsia" w:cstheme="majorBidi"/>
          <w:b/>
          <w:color w:val="000000" w:themeColor="text1"/>
          <w:szCs w:val="26"/>
        </w:rPr>
        <w:t>In each case can you state the name of the victim, date of the murder and the original investigating force please? </w:t>
      </w:r>
    </w:p>
    <w:p w14:paraId="2EB39797" w14:textId="77777777" w:rsidR="002D58E5" w:rsidRDefault="002D58E5" w:rsidP="002D58E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64AEF">
        <w:rPr>
          <w:rFonts w:eastAsiaTheme="majorEastAsia" w:cstheme="majorBidi"/>
          <w:b/>
          <w:color w:val="000000" w:themeColor="text1"/>
          <w:szCs w:val="26"/>
        </w:rPr>
        <w:t>In addition could a list containing the same details of all undetected murders for the same time period also be included please.</w:t>
      </w:r>
    </w:p>
    <w:p w14:paraId="0CE5036F" w14:textId="77777777" w:rsidR="00412007" w:rsidRDefault="002D58E5" w:rsidP="002D58E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2D58E5">
        <w:rPr>
          <w:rFonts w:eastAsiaTheme="majorEastAsia" w:cstheme="majorBidi"/>
          <w:bCs/>
          <w:color w:val="000000" w:themeColor="text1"/>
          <w:szCs w:val="26"/>
        </w:rPr>
        <w:t xml:space="preserve">It is important to note that prior to the creation of Police Scotland on 01/04/2013 a murder that was committed with multiple victims was recorded as one homicide with however many victims attached to this case.  </w:t>
      </w:r>
    </w:p>
    <w:p w14:paraId="39CA016F" w14:textId="0E7998A6" w:rsidR="002D58E5" w:rsidRPr="002D58E5" w:rsidRDefault="002D58E5" w:rsidP="002D58E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2D58E5">
        <w:rPr>
          <w:rFonts w:eastAsiaTheme="majorEastAsia" w:cstheme="majorBidi"/>
          <w:bCs/>
          <w:color w:val="000000" w:themeColor="text1"/>
          <w:szCs w:val="26"/>
        </w:rPr>
        <w:t xml:space="preserve">Since 01/04/2013 in line with Scottish Government counting methods homicides are recorded as one homicide per victim, even if the homicide occurred during the same event. </w:t>
      </w:r>
    </w:p>
    <w:p w14:paraId="1851FD5F" w14:textId="15B57072" w:rsidR="002D58E5" w:rsidRPr="002D58E5" w:rsidRDefault="002D58E5" w:rsidP="002D58E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2D58E5">
        <w:rPr>
          <w:rFonts w:eastAsiaTheme="majorEastAsia" w:cstheme="majorBidi"/>
          <w:bCs/>
          <w:color w:val="000000" w:themeColor="text1"/>
          <w:szCs w:val="26"/>
        </w:rPr>
        <w:t>Considering the above information there are currently 1</w:t>
      </w:r>
      <w:r w:rsidR="00412007">
        <w:rPr>
          <w:rFonts w:eastAsiaTheme="majorEastAsia" w:cstheme="majorBidi"/>
          <w:bCs/>
          <w:color w:val="000000" w:themeColor="text1"/>
          <w:szCs w:val="26"/>
        </w:rPr>
        <w:t>,</w:t>
      </w:r>
      <w:r w:rsidRPr="002D58E5">
        <w:rPr>
          <w:rFonts w:eastAsiaTheme="majorEastAsia" w:cstheme="majorBidi"/>
          <w:bCs/>
          <w:color w:val="000000" w:themeColor="text1"/>
          <w:szCs w:val="26"/>
        </w:rPr>
        <w:t>295 unresolved homicides with 1</w:t>
      </w:r>
      <w:r w:rsidR="00412007">
        <w:rPr>
          <w:rFonts w:eastAsiaTheme="majorEastAsia" w:cstheme="majorBidi"/>
          <w:bCs/>
          <w:color w:val="000000" w:themeColor="text1"/>
          <w:szCs w:val="26"/>
        </w:rPr>
        <w:t>,</w:t>
      </w:r>
      <w:r w:rsidRPr="002D58E5">
        <w:rPr>
          <w:rFonts w:eastAsiaTheme="majorEastAsia" w:cstheme="majorBidi"/>
          <w:bCs/>
          <w:color w:val="000000" w:themeColor="text1"/>
          <w:szCs w:val="26"/>
        </w:rPr>
        <w:t xml:space="preserve">310 victims and 65 undetected homicides with 66 victims. </w:t>
      </w:r>
    </w:p>
    <w:p w14:paraId="561719A9" w14:textId="09C48316" w:rsidR="002D58E5" w:rsidRPr="002D58E5" w:rsidRDefault="002D58E5" w:rsidP="002D58E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2D58E5">
        <w:rPr>
          <w:rFonts w:eastAsiaTheme="majorEastAsia" w:cstheme="majorBidi"/>
          <w:bCs/>
          <w:color w:val="000000" w:themeColor="text1"/>
          <w:szCs w:val="26"/>
        </w:rPr>
        <w:t xml:space="preserve">Undetected homicides are unresolved and as such the undetected numbers are also included in the unresolved total.   </w:t>
      </w:r>
    </w:p>
    <w:p w14:paraId="6F706702" w14:textId="52E59724" w:rsidR="002D58E5" w:rsidRPr="002D58E5" w:rsidRDefault="002D58E5" w:rsidP="002D58E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2D58E5">
        <w:rPr>
          <w:rFonts w:eastAsiaTheme="majorEastAsia" w:cstheme="majorBidi"/>
          <w:bCs/>
          <w:color w:val="000000" w:themeColor="text1"/>
          <w:szCs w:val="26"/>
        </w:rPr>
        <w:t>For clarification purposes please read the following information relating to unresolved and undetected homicides:</w:t>
      </w:r>
    </w:p>
    <w:p w14:paraId="3C4B5AA0" w14:textId="4CE42A1A" w:rsidR="002D58E5" w:rsidRPr="002D58E5" w:rsidRDefault="002D58E5" w:rsidP="002D58E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  <w:u w:val="single"/>
        </w:rPr>
      </w:pPr>
      <w:r w:rsidRPr="002D58E5">
        <w:rPr>
          <w:rFonts w:eastAsiaTheme="majorEastAsia" w:cstheme="majorBidi"/>
          <w:b/>
          <w:color w:val="000000" w:themeColor="text1"/>
          <w:szCs w:val="26"/>
          <w:u w:val="single"/>
        </w:rPr>
        <w:t>Unresolved Homicides:</w:t>
      </w:r>
    </w:p>
    <w:p w14:paraId="0CDC4DC7" w14:textId="6830021B" w:rsidR="002D58E5" w:rsidRPr="002D58E5" w:rsidRDefault="002D58E5" w:rsidP="002D58E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2D58E5">
        <w:rPr>
          <w:rFonts w:eastAsiaTheme="majorEastAsia" w:cstheme="majorBidi"/>
          <w:bCs/>
          <w:color w:val="000000" w:themeColor="text1"/>
          <w:szCs w:val="26"/>
        </w:rPr>
        <w:t>Unresolved homicides are considered those where:</w:t>
      </w:r>
    </w:p>
    <w:p w14:paraId="7AA08309" w14:textId="77777777" w:rsidR="002D58E5" w:rsidRPr="002D58E5" w:rsidRDefault="002D58E5" w:rsidP="002D58E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2D58E5">
        <w:rPr>
          <w:rFonts w:eastAsiaTheme="majorEastAsia" w:cstheme="majorBidi"/>
          <w:bCs/>
          <w:color w:val="000000" w:themeColor="text1"/>
          <w:szCs w:val="26"/>
        </w:rPr>
        <w:t xml:space="preserve">(a) No suspect has been identified </w:t>
      </w:r>
    </w:p>
    <w:p w14:paraId="7ACFF5DD" w14:textId="77777777" w:rsidR="002D58E5" w:rsidRPr="002D58E5" w:rsidRDefault="002D58E5" w:rsidP="002D58E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2D58E5">
        <w:rPr>
          <w:rFonts w:eastAsiaTheme="majorEastAsia" w:cstheme="majorBidi"/>
          <w:bCs/>
          <w:color w:val="000000" w:themeColor="text1"/>
          <w:szCs w:val="26"/>
        </w:rPr>
        <w:t xml:space="preserve">(b) A suspect has been identified but not charged (no proceedings) </w:t>
      </w:r>
    </w:p>
    <w:p w14:paraId="17181A65" w14:textId="77777777" w:rsidR="002D58E5" w:rsidRPr="002D58E5" w:rsidRDefault="002D58E5" w:rsidP="002D58E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2D58E5">
        <w:rPr>
          <w:rFonts w:eastAsiaTheme="majorEastAsia" w:cstheme="majorBidi"/>
          <w:bCs/>
          <w:color w:val="000000" w:themeColor="text1"/>
          <w:szCs w:val="26"/>
        </w:rPr>
        <w:t xml:space="preserve">(c) A suspect has been identified and charged but not placed on petition (no proceedings) </w:t>
      </w:r>
    </w:p>
    <w:p w14:paraId="12B958F4" w14:textId="77777777" w:rsidR="002D58E5" w:rsidRPr="002D58E5" w:rsidRDefault="002D58E5" w:rsidP="002D58E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2D58E5">
        <w:rPr>
          <w:rFonts w:eastAsiaTheme="majorEastAsia" w:cstheme="majorBidi"/>
          <w:bCs/>
          <w:color w:val="000000" w:themeColor="text1"/>
          <w:szCs w:val="26"/>
        </w:rPr>
        <w:lastRenderedPageBreak/>
        <w:t xml:space="preserve">(d) A suspect has appeared on petition but no indictment served due to there being considered an insufficiency of evidence at that time (no proceedings) </w:t>
      </w:r>
    </w:p>
    <w:p w14:paraId="6B964E52" w14:textId="77777777" w:rsidR="002D58E5" w:rsidRPr="002D58E5" w:rsidRDefault="002D58E5" w:rsidP="002D58E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2D58E5">
        <w:rPr>
          <w:rFonts w:eastAsiaTheme="majorEastAsia" w:cstheme="majorBidi"/>
          <w:bCs/>
          <w:color w:val="000000" w:themeColor="text1"/>
          <w:szCs w:val="26"/>
        </w:rPr>
        <w:t xml:space="preserve">(e) A suspect has been indicted and a trial concluded which has resulted in an acquittal (Not Guilty/Not Proven) </w:t>
      </w:r>
    </w:p>
    <w:p w14:paraId="00479D26" w14:textId="77777777" w:rsidR="002D58E5" w:rsidRPr="002D58E5" w:rsidRDefault="002D58E5" w:rsidP="002D58E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2D58E5">
        <w:rPr>
          <w:rFonts w:eastAsiaTheme="majorEastAsia" w:cstheme="majorBidi"/>
          <w:bCs/>
          <w:color w:val="000000" w:themeColor="text1"/>
          <w:szCs w:val="26"/>
        </w:rPr>
        <w:t xml:space="preserve">(f) A suspect has been convicted but acquitted on appeal and no fresh prosecution has been authorised by the Appeal Court (Not Guilty) </w:t>
      </w:r>
    </w:p>
    <w:p w14:paraId="566469EF" w14:textId="77777777" w:rsidR="002D58E5" w:rsidRPr="002D58E5" w:rsidRDefault="002D58E5" w:rsidP="002D58E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2D58E5">
        <w:rPr>
          <w:rFonts w:eastAsiaTheme="majorEastAsia" w:cstheme="majorBidi"/>
          <w:bCs/>
          <w:color w:val="000000" w:themeColor="text1"/>
          <w:szCs w:val="26"/>
        </w:rPr>
        <w:t>(g) A suspect has committed suicide prior to trial and no other person is being sought in connection with the case.</w:t>
      </w:r>
    </w:p>
    <w:p w14:paraId="03DE5C23" w14:textId="6558B7B7" w:rsidR="002D58E5" w:rsidRPr="002D58E5" w:rsidRDefault="002D58E5" w:rsidP="002D58E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2D58E5">
        <w:rPr>
          <w:rFonts w:eastAsiaTheme="majorEastAsia" w:cstheme="majorBidi"/>
          <w:bCs/>
          <w:color w:val="000000" w:themeColor="text1"/>
          <w:szCs w:val="26"/>
        </w:rPr>
        <w:t>(h) A suspect has been charged then reported and is currently awaiting trial.</w:t>
      </w:r>
    </w:p>
    <w:p w14:paraId="720FEF15" w14:textId="782F793C" w:rsidR="002D58E5" w:rsidRPr="002D58E5" w:rsidRDefault="002D58E5" w:rsidP="002D58E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  <w:u w:val="single"/>
        </w:rPr>
      </w:pPr>
      <w:r w:rsidRPr="002D58E5">
        <w:rPr>
          <w:rFonts w:eastAsiaTheme="majorEastAsia" w:cstheme="majorBidi"/>
          <w:b/>
          <w:color w:val="000000" w:themeColor="text1"/>
          <w:szCs w:val="26"/>
          <w:u w:val="single"/>
        </w:rPr>
        <w:t>Undetected Homicides:</w:t>
      </w:r>
    </w:p>
    <w:p w14:paraId="73C210EB" w14:textId="14CDBDC6" w:rsidR="002D58E5" w:rsidRDefault="002D58E5" w:rsidP="002D58E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2D58E5">
        <w:rPr>
          <w:rFonts w:eastAsiaTheme="majorEastAsia" w:cstheme="majorBidi"/>
          <w:bCs/>
          <w:color w:val="000000" w:themeColor="text1"/>
          <w:szCs w:val="26"/>
        </w:rPr>
        <w:t>Undetected Homicides are those cases where no person has been formally identified as an accused or charged with the offence.</w:t>
      </w:r>
    </w:p>
    <w:p w14:paraId="6F3D3B5A" w14:textId="77777777" w:rsidR="00412007" w:rsidRPr="00964AEF" w:rsidRDefault="00412007" w:rsidP="002D58E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541D9918" w14:textId="6FD4AC9D" w:rsidR="002D58E5" w:rsidRDefault="002D58E5" w:rsidP="002D58E5">
      <w:pPr>
        <w:tabs>
          <w:tab w:val="left" w:pos="5400"/>
        </w:tabs>
      </w:pPr>
      <w:r>
        <w:t xml:space="preserve">FOI 24-3126 Data 01 attached separately provides the required information for all unresolved homicides </w:t>
      </w:r>
      <w:r w:rsidRPr="007479C4">
        <w:t xml:space="preserve">recorded by Police Scotland during </w:t>
      </w:r>
      <w:r>
        <w:t>the time periods mentioned above.</w:t>
      </w:r>
    </w:p>
    <w:p w14:paraId="3ACB3B52" w14:textId="715C9696" w:rsidR="002D58E5" w:rsidRPr="00B11A55" w:rsidRDefault="002D58E5" w:rsidP="002D58E5">
      <w:pPr>
        <w:tabs>
          <w:tab w:val="left" w:pos="5400"/>
        </w:tabs>
      </w:pPr>
      <w:r>
        <w:t xml:space="preserve">FOI 24-3126 Data 02 attached separately provides the required information for all undetected </w:t>
      </w:r>
      <w:r w:rsidR="00084116">
        <w:t>homicides</w:t>
      </w:r>
      <w:r>
        <w:t xml:space="preserve"> for the same time period.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30F8BB0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41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1ACAB9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41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BB48AA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41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15FEDF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41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2F3DB9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41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9D588F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41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318E"/>
    <w:rsid w:val="00084116"/>
    <w:rsid w:val="00090F3B"/>
    <w:rsid w:val="000C316A"/>
    <w:rsid w:val="000E2F19"/>
    <w:rsid w:val="000E6526"/>
    <w:rsid w:val="00103C0A"/>
    <w:rsid w:val="00141533"/>
    <w:rsid w:val="001576DD"/>
    <w:rsid w:val="00167528"/>
    <w:rsid w:val="001814D5"/>
    <w:rsid w:val="00195CC4"/>
    <w:rsid w:val="00201727"/>
    <w:rsid w:val="00207326"/>
    <w:rsid w:val="00253DF6"/>
    <w:rsid w:val="00255F1E"/>
    <w:rsid w:val="002B7114"/>
    <w:rsid w:val="002D58E5"/>
    <w:rsid w:val="00332319"/>
    <w:rsid w:val="0036503B"/>
    <w:rsid w:val="003D6D03"/>
    <w:rsid w:val="003E12CA"/>
    <w:rsid w:val="004010DC"/>
    <w:rsid w:val="00412007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D5D9B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138C2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3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0e32d40b-a8f5-4c24-a46b-b72b5f0b9b52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568</Words>
  <Characters>3241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2024-12-18T07:15:00Z</cp:lastPrinted>
  <dcterms:created xsi:type="dcterms:W3CDTF">2024-06-24T12:04:00Z</dcterms:created>
  <dcterms:modified xsi:type="dcterms:W3CDTF">2024-12-18T07:18:00Z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