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4650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745DA">
              <w:t>25-0073</w:t>
            </w:r>
          </w:p>
          <w:p w14:paraId="34BDABA6" w14:textId="393E9C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45DA">
              <w:t>09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1C3381" w14:textId="7ACC5033" w:rsidR="003745DA" w:rsidRPr="003745DA" w:rsidRDefault="003745DA" w:rsidP="003745DA">
      <w:pPr>
        <w:pStyle w:val="Heading2"/>
      </w:pPr>
      <w:r w:rsidRPr="003745DA">
        <w:t>1. Can you please give the number of hoax calls received over the last five years, broken down by each year.</w:t>
      </w:r>
    </w:p>
    <w:p w14:paraId="3EF0DAA4" w14:textId="77777777" w:rsidR="003745DA" w:rsidRPr="003745DA" w:rsidRDefault="003745DA" w:rsidP="003745DA">
      <w:pPr>
        <w:pStyle w:val="Heading2"/>
      </w:pPr>
      <w:r w:rsidRPr="003745DA">
        <w:t>2. Can you please give the number of hours wasted as a result of these hoax calls for each of the years.</w:t>
      </w:r>
    </w:p>
    <w:p w14:paraId="293448CE" w14:textId="77777777" w:rsidR="003745DA" w:rsidRDefault="003745DA" w:rsidP="003745D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5299DA61" w14:textId="7BC0A985" w:rsidR="003745DA" w:rsidRDefault="003745DA" w:rsidP="003745DA">
      <w:r>
        <w:t xml:space="preserve">By way of explanation, Police Scotland does not gather statistical information regarding ‘hoax calls’ nor does it categorise any incidents as such. </w:t>
      </w:r>
    </w:p>
    <w:p w14:paraId="735BA269" w14:textId="77777777" w:rsidR="003745DA" w:rsidRDefault="003745DA" w:rsidP="003745DA">
      <w:r>
        <w:t xml:space="preserve">In order to establish how many 101 or 999 calls were classed as a ‘hoax’, a manual trawl of all call and incident records would be required. </w:t>
      </w:r>
    </w:p>
    <w:p w14:paraId="1D729AEB" w14:textId="77777777" w:rsidR="003745DA" w:rsidRDefault="003745DA" w:rsidP="003745DA">
      <w:r>
        <w:t>Police Scotland receives thousands of calls via 999 and 101 every month and, as I am sure you will appreciate that, to provide you with this information would require extensive research and would incur significant cost.</w:t>
      </w:r>
    </w:p>
    <w:p w14:paraId="34BDABBD" w14:textId="4CA44179" w:rsidR="00BF6B81" w:rsidRDefault="003745DA" w:rsidP="003745DA">
      <w:r>
        <w:t xml:space="preserve">To be of assistance, you may wish to see </w:t>
      </w:r>
      <w:r>
        <w:t>Police Scotland’s Call Handling Reports</w:t>
      </w:r>
      <w:r>
        <w:t xml:space="preserve"> which</w:t>
      </w:r>
      <w:r>
        <w:t xml:space="preserve"> are publicly available on our website, via the </w:t>
      </w:r>
      <w:r>
        <w:t>following</w:t>
      </w:r>
      <w:r>
        <w:t xml:space="preserve"> link:- </w:t>
      </w:r>
      <w:hyperlink r:id="rId11" w:history="1">
        <w:r w:rsidRPr="003745DA">
          <w:rPr>
            <w:rStyle w:val="Hyperlink"/>
          </w:rPr>
          <w:t>How we are performing - Police Scotland</w:t>
        </w:r>
      </w:hyperlink>
      <w:r>
        <w:t>.</w:t>
      </w:r>
    </w:p>
    <w:p w14:paraId="3AB7CBDD" w14:textId="77777777" w:rsidR="003745DA" w:rsidRPr="00B11A55" w:rsidRDefault="003745DA" w:rsidP="003745DA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51C73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D1C6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6615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7417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F6938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E76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1C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745DA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1C44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E0186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20197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745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