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08B0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58C3">
              <w:t>2277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3AE9AC30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C058C3">
        <w:rPr>
          <w:rFonts w:eastAsiaTheme="majorEastAsia" w:cstheme="majorBidi"/>
          <w:b/>
          <w:color w:val="000000" w:themeColor="text1"/>
          <w:szCs w:val="26"/>
        </w:rPr>
        <w:t>Dykebar Hospital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4F3A433C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C058C3">
        <w:t>four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C058C3">
        <w:t>Dykebar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523B54E3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C058C3">
        <w:rPr>
          <w:rFonts w:eastAsiaTheme="majorEastAsia" w:cstheme="majorBidi"/>
          <w:b/>
          <w:color w:val="000000" w:themeColor="text1"/>
          <w:szCs w:val="26"/>
        </w:rPr>
        <w:t xml:space="preserve">Dykebar Hospital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7D34EB45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C058C3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6970032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C058C3">
        <w:rPr>
          <w:rFonts w:eastAsiaTheme="majorEastAsia" w:cstheme="majorBidi"/>
          <w:bCs/>
          <w:color w:val="000000" w:themeColor="text1"/>
          <w:szCs w:val="26"/>
        </w:rPr>
        <w:t>four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C058C3">
        <w:rPr>
          <w:rFonts w:eastAsiaTheme="majorEastAsia" w:cstheme="majorBidi"/>
          <w:bCs/>
          <w:color w:val="000000" w:themeColor="text1"/>
          <w:szCs w:val="26"/>
        </w:rPr>
        <w:t>all four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C058C3">
        <w:rPr>
          <w:rFonts w:eastAsiaTheme="majorEastAsia" w:cstheme="majorBidi"/>
          <w:bCs/>
          <w:color w:val="000000" w:themeColor="text1"/>
          <w:szCs w:val="26"/>
        </w:rPr>
        <w:t>ed as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90783A3" w:rsidR="00BF6B81" w:rsidRDefault="002561AE" w:rsidP="00793DD5">
      <w:pPr>
        <w:tabs>
          <w:tab w:val="left" w:pos="5400"/>
        </w:tabs>
      </w:pPr>
      <w:r>
        <w:t xml:space="preserve">Of the </w:t>
      </w:r>
      <w:r w:rsidR="00C058C3">
        <w:t>four</w:t>
      </w:r>
      <w:r>
        <w:t xml:space="preserve"> crimes reported, I can advise that </w:t>
      </w:r>
      <w:r w:rsidR="00C058C3">
        <w:t>three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21C3C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2CD3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586DF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0152E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C55587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0F9A0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58C3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2024-10-03T16:17:00Z</dcterms:created>
  <dcterms:modified xsi:type="dcterms:W3CDTF">2024-10-03T16:17:00Z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