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5D4C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E4DB2">
              <w:t>3096</w:t>
            </w:r>
          </w:p>
          <w:p w14:paraId="34BDABA6" w14:textId="292244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50DE">
              <w:t xml:space="preserve">23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23E637" w14:textId="41F22DD1" w:rsidR="00EE4DB2" w:rsidRPr="00EE4DB2" w:rsidRDefault="00EE4DB2" w:rsidP="00EE4DB2">
      <w:pPr>
        <w:pStyle w:val="Heading2"/>
        <w:numPr>
          <w:ilvl w:val="0"/>
          <w:numId w:val="3"/>
        </w:numPr>
      </w:pPr>
      <w:r w:rsidRPr="00EE4DB2">
        <w:t>Who is your current Body Worn Video supplier?</w:t>
      </w:r>
    </w:p>
    <w:p w14:paraId="7743A751" w14:textId="6D449405" w:rsidR="00EE4DB2" w:rsidRPr="00EE4DB2" w:rsidRDefault="00EE4DB2" w:rsidP="00EE4DB2">
      <w:pPr>
        <w:tabs>
          <w:tab w:val="left" w:pos="5400"/>
        </w:tabs>
      </w:pPr>
      <w:r w:rsidRPr="00EE4DB2">
        <w:t xml:space="preserve">The current Body Worn Video </w:t>
      </w:r>
      <w:r>
        <w:t xml:space="preserve">(BWV) </w:t>
      </w:r>
      <w:r w:rsidRPr="00EE4DB2">
        <w:t xml:space="preserve">supplier is Motorola Solutions UK Ltd.  </w:t>
      </w:r>
    </w:p>
    <w:p w14:paraId="5CB3F5E3" w14:textId="581AFE22" w:rsidR="00EE4DB2" w:rsidRPr="00EE4DB2" w:rsidRDefault="00EE4DB2" w:rsidP="00EE4DB2">
      <w:pPr>
        <w:pStyle w:val="Heading2"/>
        <w:numPr>
          <w:ilvl w:val="0"/>
          <w:numId w:val="3"/>
        </w:numPr>
      </w:pPr>
      <w:r w:rsidRPr="00EE4DB2">
        <w:t xml:space="preserve">Approximately How Many </w:t>
      </w:r>
      <w:proofErr w:type="gramStart"/>
      <w:r w:rsidRPr="00EE4DB2">
        <w:t>Body</w:t>
      </w:r>
      <w:proofErr w:type="gramEnd"/>
      <w:r w:rsidRPr="00EE4DB2">
        <w:t xml:space="preserve"> Worn Cameras does your force use? </w:t>
      </w:r>
    </w:p>
    <w:p w14:paraId="7EECF794" w14:textId="48C3BDC2" w:rsidR="00EE4DB2" w:rsidRPr="00EE4DB2" w:rsidRDefault="00EE4DB2" w:rsidP="00EE4DB2">
      <w:pPr>
        <w:tabs>
          <w:tab w:val="left" w:pos="5400"/>
        </w:tabs>
      </w:pPr>
      <w:r>
        <w:t>Police Scotland</w:t>
      </w:r>
      <w:r w:rsidRPr="00EE4DB2">
        <w:t xml:space="preserve"> currently has 607 </w:t>
      </w:r>
      <w:r>
        <w:t xml:space="preserve">BWV </w:t>
      </w:r>
      <w:r w:rsidRPr="00EE4DB2">
        <w:t>cameras available for use.  Ultimately, 10,500 cameras will be available for use on currently approved plans.  </w:t>
      </w:r>
    </w:p>
    <w:p w14:paraId="10FC7BD8" w14:textId="5BF699CD" w:rsidR="00EE4DB2" w:rsidRPr="00EE4DB2" w:rsidRDefault="00EE4DB2" w:rsidP="00EE4DB2">
      <w:pPr>
        <w:pStyle w:val="Heading2"/>
        <w:numPr>
          <w:ilvl w:val="0"/>
          <w:numId w:val="3"/>
        </w:numPr>
      </w:pPr>
      <w:r w:rsidRPr="00EE4DB2">
        <w:t xml:space="preserve">When is your contract for Body Worn Video Cameras up for renew? </w:t>
      </w:r>
    </w:p>
    <w:p w14:paraId="4127C990" w14:textId="77777777" w:rsidR="00EE4DB2" w:rsidRPr="00EE4DB2" w:rsidRDefault="00EE4DB2" w:rsidP="00EE4DB2">
      <w:pPr>
        <w:tabs>
          <w:tab w:val="left" w:pos="5400"/>
        </w:tabs>
      </w:pPr>
      <w:r w:rsidRPr="00EE4DB2">
        <w:t xml:space="preserve">The national BWV project has in place a contract with Motorola Solutions UK Ltd which runs until the </w:t>
      </w:r>
      <w:proofErr w:type="gramStart"/>
      <w:r w:rsidRPr="00EE4DB2">
        <w:t>9th</w:t>
      </w:r>
      <w:proofErr w:type="gramEnd"/>
      <w:r w:rsidRPr="00EE4DB2">
        <w:t xml:space="preserve"> May 2029, with the option to extend the contract by a further two (2) periods of up to twelve (12) months each.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D4F"/>
    <w:multiLevelType w:val="hybridMultilevel"/>
    <w:tmpl w:val="D86E88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ptos" w:hAnsi="Aptos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B000F"/>
    <w:multiLevelType w:val="hybridMultilevel"/>
    <w:tmpl w:val="EE92E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09243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61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052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1039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0DE"/>
    <w:rsid w:val="00E55283"/>
    <w:rsid w:val="00E55D79"/>
    <w:rsid w:val="00EE2373"/>
    <w:rsid w:val="00EE4DB2"/>
    <w:rsid w:val="00EF4761"/>
    <w:rsid w:val="00EF6523"/>
    <w:rsid w:val="00F21D44"/>
    <w:rsid w:val="00F90A5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2025-01-23T16:51:00Z</dcterms:created>
  <dcterms:modified xsi:type="dcterms:W3CDTF">2025-01-23T16:51:00Z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