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816B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D6858">
              <w:t>294</w:t>
            </w:r>
            <w:r w:rsidR="008953D3">
              <w:t>6</w:t>
            </w:r>
          </w:p>
          <w:p w14:paraId="34BDABA6" w14:textId="77DBFC2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2D8E">
              <w:t>26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41B006" w14:textId="05CC264D" w:rsidR="004D6858" w:rsidRPr="004D6858" w:rsidRDefault="004D6858" w:rsidP="004D685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D6858">
        <w:rPr>
          <w:rFonts w:eastAsiaTheme="majorEastAsia" w:cstheme="majorBidi"/>
          <w:b/>
          <w:color w:val="000000" w:themeColor="text1"/>
          <w:szCs w:val="26"/>
        </w:rPr>
        <w:t>Please supply, broken down by either calendar or financial year - whichever is more readily accessible - the number of thefts and burglaries reported in your service area in which a pram, buggy, pushchair or stroller is mentioned as an item that was taken between January 2021 and the most recent possible date.</w:t>
      </w:r>
    </w:p>
    <w:p w14:paraId="140AA528" w14:textId="2B019012" w:rsidR="004D6858" w:rsidRPr="004D6858" w:rsidRDefault="004D6858" w:rsidP="004D685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D6858">
        <w:rPr>
          <w:rFonts w:eastAsiaTheme="majorEastAsia" w:cstheme="majorBidi"/>
          <w:b/>
          <w:color w:val="000000" w:themeColor="text1"/>
          <w:szCs w:val="26"/>
        </w:rPr>
        <w:t>Please break these down by theft and burglary where possible.</w:t>
      </w:r>
    </w:p>
    <w:p w14:paraId="0DD2BA0A" w14:textId="77777777" w:rsidR="004D6858" w:rsidRDefault="004D6858" w:rsidP="004D685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D6858">
        <w:rPr>
          <w:rFonts w:eastAsiaTheme="majorEastAsia" w:cstheme="majorBidi"/>
          <w:b/>
          <w:color w:val="000000" w:themeColor="text1"/>
          <w:szCs w:val="26"/>
        </w:rPr>
        <w:t>Please break these down by calendar/financial year.</w:t>
      </w:r>
    </w:p>
    <w:p w14:paraId="3EC55284" w14:textId="77777777" w:rsidR="004D6858" w:rsidRDefault="004D6858" w:rsidP="004D685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F7180BC" w14:textId="57F041C2" w:rsidR="004D6858" w:rsidRDefault="004D6858" w:rsidP="004D6858">
      <w:pPr>
        <w:tabs>
          <w:tab w:val="left" w:pos="5400"/>
        </w:tabs>
      </w:pPr>
      <w:r>
        <w:t xml:space="preserve">To explain, we are unable to search theft </w:t>
      </w:r>
      <w:r w:rsidR="00773FEE">
        <w:t>or</w:t>
      </w:r>
      <w:r>
        <w:t xml:space="preserve"> housebreak</w:t>
      </w:r>
      <w:r w:rsidR="00773FEE">
        <w:t>ing crime reports</w:t>
      </w:r>
      <w:r>
        <w:t xml:space="preserve"> based on the nature of the stolen property</w:t>
      </w:r>
      <w:r w:rsidR="00773FEE">
        <w:t>.  To</w:t>
      </w:r>
      <w:r>
        <w:t xml:space="preserve"> provide you with this information would require a manual </w:t>
      </w:r>
      <w:r w:rsidR="00773FEE">
        <w:t>review of</w:t>
      </w:r>
      <w:r>
        <w:t xml:space="preserve"> all crime reports </w:t>
      </w:r>
      <w:r w:rsidR="00773FEE">
        <w:t>to extract the relevant information</w:t>
      </w:r>
      <w:r>
        <w:t xml:space="preserve">. </w:t>
      </w:r>
    </w:p>
    <w:p w14:paraId="1FFF09F8" w14:textId="164E2A93" w:rsidR="004D6858" w:rsidRDefault="004D6858" w:rsidP="004D6858">
      <w:pPr>
        <w:tabs>
          <w:tab w:val="left" w:pos="5400"/>
        </w:tabs>
      </w:pPr>
      <w:r>
        <w:t xml:space="preserve">To be of assistance, please see our published </w:t>
      </w:r>
      <w:r w:rsidR="00773FEE">
        <w:t>data:</w:t>
      </w:r>
    </w:p>
    <w:p w14:paraId="34BDABB8" w14:textId="01DCC7B7" w:rsidR="00255F1E" w:rsidRPr="00B11A55" w:rsidRDefault="00CC4995" w:rsidP="004D6858">
      <w:pPr>
        <w:tabs>
          <w:tab w:val="left" w:pos="5400"/>
        </w:tabs>
      </w:pPr>
      <w:hyperlink r:id="rId11" w:history="1">
        <w:r w:rsidR="004D6858">
          <w:rPr>
            <w:rStyle w:val="Hyperlink"/>
          </w:rPr>
          <w:t>How we are performing - Police Scotland</w:t>
        </w:r>
      </w:hyperlink>
      <w:r w:rsidR="004D6858" w:rsidRPr="00B11A55"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F83B7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4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C768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4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189B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4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C283F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4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C49A02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4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71405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4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846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34D65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B2D8E"/>
    <w:rsid w:val="004D6858"/>
    <w:rsid w:val="004E1605"/>
    <w:rsid w:val="004F653C"/>
    <w:rsid w:val="00540A52"/>
    <w:rsid w:val="00557306"/>
    <w:rsid w:val="005B1BD6"/>
    <w:rsid w:val="00645CFA"/>
    <w:rsid w:val="00657A5E"/>
    <w:rsid w:val="006A35B0"/>
    <w:rsid w:val="006D5799"/>
    <w:rsid w:val="00743BB0"/>
    <w:rsid w:val="00750D83"/>
    <w:rsid w:val="00752ED6"/>
    <w:rsid w:val="00773FEE"/>
    <w:rsid w:val="00785DBC"/>
    <w:rsid w:val="00793DD5"/>
    <w:rsid w:val="007D55F6"/>
    <w:rsid w:val="007F490F"/>
    <w:rsid w:val="0080345C"/>
    <w:rsid w:val="0086779C"/>
    <w:rsid w:val="00874BFD"/>
    <w:rsid w:val="008953D3"/>
    <w:rsid w:val="008964EF"/>
    <w:rsid w:val="00915E01"/>
    <w:rsid w:val="00954C2D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4995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6446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2024-11-26T10:23:00Z</cp:lastPrinted>
  <dcterms:created xsi:type="dcterms:W3CDTF">2024-06-24T12:04:00Z</dcterms:created>
  <dcterms:modified xsi:type="dcterms:W3CDTF">2024-11-26T10:24:00Z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