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A3AB2A" w:rsidR="00B17211" w:rsidRPr="00B17211" w:rsidRDefault="00B17211" w:rsidP="007F490F">
            <w:r w:rsidRPr="007F490F">
              <w:rPr>
                <w:rStyle w:val="Heading2Char"/>
              </w:rPr>
              <w:t>Our reference:</w:t>
            </w:r>
            <w:r>
              <w:t xml:space="preserve">  FOI 2</w:t>
            </w:r>
            <w:r w:rsidR="00B654B6">
              <w:t>4</w:t>
            </w:r>
            <w:r>
              <w:t>-</w:t>
            </w:r>
            <w:r w:rsidR="007E1974">
              <w:t>1814</w:t>
            </w:r>
          </w:p>
          <w:p w14:paraId="34BDABA6" w14:textId="734000D2" w:rsidR="00B17211" w:rsidRDefault="00456324" w:rsidP="00EE2373">
            <w:r w:rsidRPr="007F490F">
              <w:rPr>
                <w:rStyle w:val="Heading2Char"/>
              </w:rPr>
              <w:t>Respon</w:t>
            </w:r>
            <w:r w:rsidR="007D55F6">
              <w:rPr>
                <w:rStyle w:val="Heading2Char"/>
              </w:rPr>
              <w:t>ded to:</w:t>
            </w:r>
            <w:r w:rsidR="007F490F">
              <w:t xml:space="preserve">  </w:t>
            </w:r>
            <w:r w:rsidR="00965B79">
              <w:t>06</w:t>
            </w:r>
            <w:r w:rsidR="006D5799">
              <w:t xml:space="preserve"> </w:t>
            </w:r>
            <w:r w:rsidR="00CD0C53">
              <w:t>August</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0ABF0882" w14:textId="3973F4F1" w:rsidR="007E1974" w:rsidRDefault="007E1974" w:rsidP="007E1974">
      <w:pPr>
        <w:pStyle w:val="Heading2"/>
      </w:pPr>
      <w:r>
        <w:rPr>
          <w:rFonts w:eastAsia="Times New Roman"/>
        </w:rPr>
        <w:t>Last week South Ayrshire Council introduced anti-terrorist barriers around the Low Green at Ayr Beach. South Ayrshire Council informed us that the barriers were installed as part of a national counter terrorism police trial – Operation Rosette. The idea is to install the barriers on a 5 year temporary basis at areas which host large scale events such as the Air Show and Pavilion Music Festival held at the Low Green.</w:t>
      </w:r>
    </w:p>
    <w:p w14:paraId="51E8CE0A" w14:textId="50CE7C17" w:rsidR="007E1974" w:rsidRPr="007E1974" w:rsidRDefault="007E1974" w:rsidP="007E1974">
      <w:pPr>
        <w:tabs>
          <w:tab w:val="left" w:pos="5400"/>
        </w:tabs>
        <w:rPr>
          <w:rFonts w:eastAsiaTheme="majorEastAsia" w:cstheme="majorBidi"/>
          <w:b/>
          <w:color w:val="000000" w:themeColor="text1"/>
          <w:szCs w:val="26"/>
        </w:rPr>
      </w:pPr>
      <w:r w:rsidRPr="007E1974">
        <w:rPr>
          <w:rFonts w:eastAsiaTheme="majorEastAsia" w:cstheme="majorBidi"/>
          <w:b/>
          <w:color w:val="000000" w:themeColor="text1"/>
          <w:szCs w:val="26"/>
        </w:rPr>
        <w:t>How many local authority areas in Scotland are included in the operation and have introduced the barriers?</w:t>
      </w:r>
    </w:p>
    <w:p w14:paraId="2C9ECD0D" w14:textId="77777777" w:rsidR="007E1974" w:rsidRDefault="007E1974" w:rsidP="007E1974">
      <w:pPr>
        <w:tabs>
          <w:tab w:val="left" w:pos="5400"/>
        </w:tabs>
        <w:rPr>
          <w:rFonts w:eastAsiaTheme="majorEastAsia" w:cstheme="majorBidi"/>
          <w:b/>
          <w:color w:val="000000" w:themeColor="text1"/>
          <w:szCs w:val="26"/>
        </w:rPr>
      </w:pPr>
      <w:r w:rsidRPr="007E1974">
        <w:rPr>
          <w:rFonts w:eastAsiaTheme="majorEastAsia" w:cstheme="majorBidi"/>
          <w:b/>
          <w:color w:val="000000" w:themeColor="text1"/>
          <w:szCs w:val="26"/>
        </w:rPr>
        <w:t>Can you tell us which local authorities refused the barriers?</w:t>
      </w:r>
    </w:p>
    <w:p w14:paraId="5F81CE82" w14:textId="77777777" w:rsidR="007E1974" w:rsidRDefault="007E1974" w:rsidP="007E1974">
      <w:pPr>
        <w:tabs>
          <w:tab w:val="left" w:pos="5400"/>
        </w:tabs>
      </w:pPr>
      <w:r w:rsidRPr="00B11A55">
        <w:t xml:space="preserve"> </w:t>
      </w:r>
      <w:r>
        <w:t xml:space="preserve">The information sought is not held by Police Scotland and section 17 of the Act therefore applies. </w:t>
      </w:r>
    </w:p>
    <w:p w14:paraId="34BDABB8" w14:textId="654534C2" w:rsidR="00255F1E" w:rsidRPr="00B11A55" w:rsidRDefault="007E1974" w:rsidP="007E1974">
      <w:pPr>
        <w:tabs>
          <w:tab w:val="left" w:pos="5400"/>
        </w:tabs>
      </w:pPr>
      <w:r>
        <w:t>To explain, Police Scotland were not involved in any of the decisions regarding the installation of anti-terrorist barriers and arches in Ayr. Police Scotland’s only involvement was to highlight the scheme to local authorities as requested by National Counter Terrorism Security Office (NaCTSO) and it was then South Ayrshire Council decision to go ahead with the installation</w:t>
      </w:r>
      <w:r w:rsidR="00392F11">
        <w:t>, therefore we are unaware of any decisions made by any other local authorities at this stage.</w:t>
      </w:r>
      <w:r>
        <w:t xml:space="preserve"> The policing unit responsible for Operation Rosette (the operation regarding the installation of anti-terrorist barriers) is the National Vehicle Threat Mitigation Unit (NVTMU) who are part of Counter Terrorism Policing (CTP) based in London. I therefore believe your FOI request would be best answered by the Policing Unit mentioned above.</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D1519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A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05DFA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A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5F2CB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A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97B988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A1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46E126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A1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76EC9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4A1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32319"/>
    <w:rsid w:val="0036503B"/>
    <w:rsid w:val="00392F11"/>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E1974"/>
    <w:rsid w:val="007F490F"/>
    <w:rsid w:val="0086779C"/>
    <w:rsid w:val="00874BFD"/>
    <w:rsid w:val="008964EF"/>
    <w:rsid w:val="00915E01"/>
    <w:rsid w:val="009631A4"/>
    <w:rsid w:val="00965B79"/>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B4A10"/>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2441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2024-08-06T12:49:00Z</cp:lastPrinted>
  <dcterms:created xsi:type="dcterms:W3CDTF">2024-06-24T12:04:00Z</dcterms:created>
  <dcterms:modified xsi:type="dcterms:W3CDTF">2024-08-06T12:49:00Z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