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6CE914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2A2638">
              <w:t>2855</w:t>
            </w:r>
          </w:p>
          <w:p w14:paraId="34BDABA6" w14:textId="7B7C514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95DF7">
              <w:t>22</w:t>
            </w:r>
            <w:r w:rsidR="006D5799">
              <w:t xml:space="preserve"> </w:t>
            </w:r>
            <w:r w:rsidR="00BC1347">
              <w:t>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BD656DB" w14:textId="0F39D0FA" w:rsidR="002A2638" w:rsidRPr="002A2638" w:rsidRDefault="002A2638" w:rsidP="002A263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A2638">
        <w:rPr>
          <w:rFonts w:eastAsiaTheme="majorEastAsia" w:cstheme="majorBidi"/>
          <w:b/>
          <w:color w:val="000000" w:themeColor="text1"/>
          <w:szCs w:val="26"/>
        </w:rPr>
        <w:t>What is the average wait time for Police officers to attend incident reports in rural parts/divisions of Scotland? (If possible, can you provide the average wait time for the last five years?)</w:t>
      </w:r>
    </w:p>
    <w:p w14:paraId="34F3BEB1" w14:textId="70912ADC" w:rsidR="002A2638" w:rsidRPr="002A2638" w:rsidRDefault="002A2638" w:rsidP="002A263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A2638">
        <w:rPr>
          <w:rFonts w:eastAsiaTheme="majorEastAsia" w:cstheme="majorBidi"/>
          <w:b/>
          <w:color w:val="000000" w:themeColor="text1"/>
          <w:szCs w:val="26"/>
        </w:rPr>
        <w:t>What is the longest wait time for Police officers to attend incidents reported in rural parts/divisions of Scotland? (Can you provide the data for the last five years?)</w:t>
      </w:r>
    </w:p>
    <w:p w14:paraId="4E4107D6" w14:textId="77777777" w:rsidR="002A2638" w:rsidRDefault="002A2638" w:rsidP="002A263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A2638">
        <w:rPr>
          <w:rFonts w:eastAsiaTheme="majorEastAsia" w:cstheme="majorBidi"/>
          <w:b/>
          <w:color w:val="000000" w:themeColor="text1"/>
          <w:szCs w:val="26"/>
        </w:rPr>
        <w:t>What is the average turnover rate of Police Scotland officers located in rural parts/divisions of Scotland? (If possible, can you provide the data for the last five years?)</w:t>
      </w:r>
    </w:p>
    <w:p w14:paraId="29CCA2A8" w14:textId="2626E895" w:rsidR="002A2638" w:rsidRDefault="002A2638" w:rsidP="002A2638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and section 17 of the Act therefore applies. To explain, we do not define operational areas in terms of ‘rural’ or otherwise. </w:t>
      </w:r>
    </w:p>
    <w:p w14:paraId="34BDABBD" w14:textId="4E6F9E95" w:rsidR="00BF6B81" w:rsidRDefault="002A2638" w:rsidP="00793DD5">
      <w:pPr>
        <w:tabs>
          <w:tab w:val="left" w:pos="5400"/>
        </w:tabs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To be of assistance, officer numbers are available online - </w:t>
      </w:r>
      <w:hyperlink r:id="rId11" w:history="1">
        <w:r>
          <w:rPr>
            <w:rStyle w:val="Hyperlink"/>
          </w:rPr>
          <w:t>Police Scotland Officer Numbers - Police Scotland</w:t>
        </w:r>
      </w:hyperlink>
    </w:p>
    <w:p w14:paraId="0F635D99" w14:textId="77777777" w:rsidR="002A2638" w:rsidRPr="002A2638" w:rsidRDefault="002A2638" w:rsidP="00793DD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7EB563A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5DF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2A7B85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5DF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622243D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5DF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29DA2F0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5DF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7066CA1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5DF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1841BDE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5DF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D54CB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A2638"/>
    <w:rsid w:val="002B7114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6779C"/>
    <w:rsid w:val="00874BFD"/>
    <w:rsid w:val="008964EF"/>
    <w:rsid w:val="00915E01"/>
    <w:rsid w:val="009631A4"/>
    <w:rsid w:val="009745F0"/>
    <w:rsid w:val="00977296"/>
    <w:rsid w:val="00995DF7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E2373"/>
    <w:rsid w:val="00EF4761"/>
    <w:rsid w:val="00EF6523"/>
    <w:rsid w:val="00F21D44"/>
    <w:rsid w:val="00F435E9"/>
    <w:rsid w:val="00FC2DA7"/>
    <w:rsid w:val="00FE322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2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police-scotland-officer-numbers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342</Words>
  <Characters>1954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2024-11-22T13:08:00Z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