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C315D0" w:rsidR="00B17211" w:rsidRPr="00B17211" w:rsidRDefault="00B17211" w:rsidP="007F490F">
            <w:r w:rsidRPr="007F490F">
              <w:rPr>
                <w:rStyle w:val="Heading2Char"/>
              </w:rPr>
              <w:t>Our reference:</w:t>
            </w:r>
            <w:r>
              <w:t xml:space="preserve">  FOI 2</w:t>
            </w:r>
            <w:r w:rsidR="00B654B6">
              <w:t>4</w:t>
            </w:r>
            <w:r>
              <w:t>-</w:t>
            </w:r>
            <w:r w:rsidR="00607B2E">
              <w:t>2167</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672C9C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607B2E" w:rsidRPr="00607B2E">
        <w:rPr>
          <w:rStyle w:val="Heading2Char"/>
        </w:rPr>
        <w:t>RNI Community Hospital, Inverness</w:t>
      </w:r>
      <w:r w:rsidR="00607B2E"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50A0527A" w14:textId="5DF574BF"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607B2E" w:rsidRPr="00607B2E">
        <w:rPr>
          <w:rStyle w:val="Heading2Char"/>
        </w:rPr>
        <w:t>RNI Community Hospital, Inverness</w:t>
      </w:r>
      <w:r w:rsidR="00607B2E" w:rsidRPr="000C4052">
        <w:rPr>
          <w:rFonts w:eastAsiaTheme="majorEastAsia" w:cstheme="majorBidi"/>
          <w:b/>
          <w:color w:val="000000" w:themeColor="text1"/>
          <w:szCs w:val="26"/>
        </w:rPr>
        <w:t xml:space="preserve"> </w:t>
      </w:r>
      <w:r w:rsidRPr="000C4052">
        <w:rPr>
          <w:rFonts w:eastAsiaTheme="majorEastAsia" w:cstheme="majorBidi"/>
          <w:b/>
          <w:color w:val="000000" w:themeColor="text1"/>
          <w:szCs w:val="26"/>
        </w:rPr>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34BDABBD" w14:textId="0F71E696" w:rsidR="00BF6B81" w:rsidRDefault="00A33655" w:rsidP="000C405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00840F0A" w14:textId="77777777" w:rsidR="00607B2E" w:rsidRPr="00607B2E" w:rsidRDefault="00607B2E" w:rsidP="000C4052">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C67D9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B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10FD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B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AC6CE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B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A9DD1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B2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0C845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B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9E4B3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B2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07B2E"/>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2024-09-23T12:39:00Z</dcterms:created>
  <dcterms:modified xsi:type="dcterms:W3CDTF">2024-09-23T12:39:00Z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