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6F62512" w14:textId="77777777" w:rsidTr="00540A52">
        <w:trPr>
          <w:trHeight w:val="2552"/>
          <w:tblHeader/>
        </w:trPr>
        <w:tc>
          <w:tcPr>
            <w:tcW w:w="2269" w:type="dxa"/>
          </w:tcPr>
          <w:p w14:paraId="5F47719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2447AD6" wp14:editId="3829386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DCC3F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A575B2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4501739" w14:textId="415A835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B07E8">
              <w:t xml:space="preserve">2755 </w:t>
            </w:r>
          </w:p>
          <w:p w14:paraId="0F97A087" w14:textId="74AA056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B662B">
              <w:t>15</w:t>
            </w:r>
            <w:r w:rsidR="00AB662B" w:rsidRPr="00AB662B">
              <w:rPr>
                <w:vertAlign w:val="superscript"/>
              </w:rPr>
              <w:t>th</w:t>
            </w:r>
            <w:r w:rsidR="00AB662B">
              <w:t xml:space="preserve"> </w:t>
            </w:r>
            <w:r w:rsidR="00CB07E8">
              <w:t xml:space="preserve">November </w:t>
            </w:r>
            <w:r>
              <w:t>2023</w:t>
            </w:r>
          </w:p>
        </w:tc>
      </w:tr>
    </w:tbl>
    <w:p w14:paraId="6BF90F0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F2CA97" w14:textId="52661DA0" w:rsidR="00CB07E8" w:rsidRPr="00CB07E8" w:rsidRDefault="00CB07E8" w:rsidP="00CB07E8">
      <w:pPr>
        <w:pStyle w:val="Heading2"/>
      </w:pPr>
      <w:r>
        <w:t>H</w:t>
      </w:r>
      <w:r w:rsidRPr="00CB07E8">
        <w:t>aving recently alerted police Scotland to my address being used for fraud. I was informed that police Scotland do not investigate "civil matters"</w:t>
      </w:r>
    </w:p>
    <w:p w14:paraId="5C46CF02" w14:textId="2B121805" w:rsidR="00CB07E8" w:rsidRPr="00CB07E8" w:rsidRDefault="00CB07E8" w:rsidP="00CB07E8">
      <w:pPr>
        <w:pStyle w:val="Heading2"/>
      </w:pPr>
      <w:r>
        <w:t>P</w:t>
      </w:r>
      <w:r w:rsidRPr="00CB07E8">
        <w:t xml:space="preserve">lease can you tell me who I am supposed to report fraud to if we have no action fraud in Scotland and your police officers say they dont investigate fraud. </w:t>
      </w:r>
    </w:p>
    <w:p w14:paraId="08ACB962" w14:textId="189A881C" w:rsidR="00496A08" w:rsidRDefault="00CB07E8" w:rsidP="00793DD5">
      <w:pPr>
        <w:tabs>
          <w:tab w:val="left" w:pos="5400"/>
        </w:tabs>
      </w:pPr>
      <w:r>
        <w:t xml:space="preserve">The process for reporting a crime to Police Scotland is available on our website:- </w:t>
      </w:r>
    </w:p>
    <w:p w14:paraId="568736FD" w14:textId="52E7C476" w:rsidR="00CB07E8" w:rsidRDefault="00AB662B" w:rsidP="00793DD5">
      <w:pPr>
        <w:tabs>
          <w:tab w:val="left" w:pos="5400"/>
        </w:tabs>
      </w:pPr>
      <w:hyperlink r:id="rId8" w:history="1">
        <w:r w:rsidR="00CB07E8">
          <w:rPr>
            <w:rStyle w:val="Hyperlink"/>
          </w:rPr>
          <w:t>Contact Police Scotland - Police Scotland</w:t>
        </w:r>
      </w:hyperlink>
    </w:p>
    <w:p w14:paraId="3653B475" w14:textId="49C3D0AA" w:rsidR="00CB07E8" w:rsidRDefault="00CB07E8" w:rsidP="00793DD5">
      <w:pPr>
        <w:tabs>
          <w:tab w:val="left" w:pos="5400"/>
        </w:tabs>
      </w:pPr>
      <w:r>
        <w:t xml:space="preserve">You may also be interested in Police Scotland’s Fraud and Economic Crime Standard Operating Procedure (SOP):- </w:t>
      </w:r>
    </w:p>
    <w:p w14:paraId="2B66218E" w14:textId="42275AA0" w:rsidR="00CB07E8" w:rsidRDefault="00AB662B" w:rsidP="00793DD5">
      <w:pPr>
        <w:tabs>
          <w:tab w:val="left" w:pos="5400"/>
        </w:tabs>
      </w:pPr>
      <w:hyperlink r:id="rId9" w:history="1">
        <w:r w:rsidR="00CB07E8" w:rsidRPr="00CB07E8">
          <w:rPr>
            <w:rStyle w:val="Hyperlink"/>
          </w:rPr>
          <w:t>Fraud and Economic Crime SOP</w:t>
        </w:r>
      </w:hyperlink>
    </w:p>
    <w:p w14:paraId="1174615C" w14:textId="17726B91" w:rsidR="00CB07E8" w:rsidRDefault="00CB07E8" w:rsidP="00793DD5">
      <w:pPr>
        <w:tabs>
          <w:tab w:val="left" w:pos="5400"/>
        </w:tabs>
      </w:pPr>
      <w:r>
        <w:t>If the matter is not a crime then you may wish to consider seeking legal advice or contacting your local citizens advice bureau etc.</w:t>
      </w:r>
    </w:p>
    <w:p w14:paraId="31C423A1" w14:textId="77777777" w:rsidR="00BF6B81" w:rsidRPr="00B11A55" w:rsidRDefault="00BF6B81" w:rsidP="00793DD5">
      <w:pPr>
        <w:tabs>
          <w:tab w:val="left" w:pos="5400"/>
        </w:tabs>
      </w:pPr>
    </w:p>
    <w:p w14:paraId="4C97B2C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B152B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7BFA7C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93461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2F4DC4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B3C6F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9E5DC63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7266" w14:textId="77777777" w:rsidR="00195CC4" w:rsidRDefault="00195CC4" w:rsidP="00491644">
      <w:r>
        <w:separator/>
      </w:r>
    </w:p>
  </w:endnote>
  <w:endnote w:type="continuationSeparator" w:id="0">
    <w:p w14:paraId="516DD98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8DBA" w14:textId="77777777" w:rsidR="00491644" w:rsidRDefault="00491644">
    <w:pPr>
      <w:pStyle w:val="Footer"/>
    </w:pPr>
  </w:p>
  <w:p w14:paraId="376AF243" w14:textId="3F6800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928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E78B567" wp14:editId="27D423E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0716B7F" wp14:editId="6A35AB2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A985F3F" w14:textId="31ADB0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04DD" w14:textId="77777777" w:rsidR="00491644" w:rsidRDefault="00491644">
    <w:pPr>
      <w:pStyle w:val="Footer"/>
    </w:pPr>
  </w:p>
  <w:p w14:paraId="0FD070FF" w14:textId="593B22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F7BA" w14:textId="77777777" w:rsidR="00195CC4" w:rsidRDefault="00195CC4" w:rsidP="00491644">
      <w:r>
        <w:separator/>
      </w:r>
    </w:p>
  </w:footnote>
  <w:footnote w:type="continuationSeparator" w:id="0">
    <w:p w14:paraId="0155398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BC62" w14:textId="5207FF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5FF6D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EAB5" w14:textId="3E89ED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F667" w14:textId="4267FF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9D843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1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B662B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B07E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FD44F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B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elypa35o/fraud-and-economic-crime-sop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2023-11-08T10:03:00Z</dcterms:created>
  <dcterms:modified xsi:type="dcterms:W3CDTF">2023-11-15T10:03:00Z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