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BDD7A53" w:rsidR="00B17211" w:rsidRPr="00B17211" w:rsidRDefault="00B17211" w:rsidP="007F490F">
            <w:r w:rsidRPr="007F490F">
              <w:rPr>
                <w:rStyle w:val="Heading2Char"/>
              </w:rPr>
              <w:t>Our reference:</w:t>
            </w:r>
            <w:r>
              <w:t xml:space="preserve">  FOI 2</w:t>
            </w:r>
            <w:r w:rsidR="00B654B6">
              <w:t>4</w:t>
            </w:r>
            <w:r>
              <w:t>-</w:t>
            </w:r>
            <w:r w:rsidR="00F51DF6">
              <w:t>2050</w:t>
            </w:r>
          </w:p>
          <w:p w14:paraId="34BDABA6" w14:textId="3725818D" w:rsidR="00B17211" w:rsidRDefault="00456324" w:rsidP="00EE2373">
            <w:r w:rsidRPr="007F490F">
              <w:rPr>
                <w:rStyle w:val="Heading2Char"/>
              </w:rPr>
              <w:t>Respon</w:t>
            </w:r>
            <w:r w:rsidR="007D55F6">
              <w:rPr>
                <w:rStyle w:val="Heading2Char"/>
              </w:rPr>
              <w:t>ded to:</w:t>
            </w:r>
            <w:r w:rsidR="007F490F">
              <w:t xml:space="preserve">  </w:t>
            </w:r>
            <w:r w:rsidR="00FD5697">
              <w:t>27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A9" w14:textId="200921E6" w:rsidR="00496A08" w:rsidRDefault="00F51DF6" w:rsidP="00F51DF6">
      <w:r>
        <w:t>This FOI request is a follow up to our previous response of 24-1865 where you have since asked:</w:t>
      </w:r>
    </w:p>
    <w:p w14:paraId="3AA7D72C" w14:textId="77777777" w:rsidR="00F51DF6" w:rsidRDefault="00F51DF6" w:rsidP="00F51DF6">
      <w:pPr>
        <w:pStyle w:val="Heading2"/>
      </w:pPr>
      <w:r>
        <w:rPr>
          <w:rStyle w:val="s2"/>
        </w:rPr>
        <w:t>In light of this refusal, I would like to discuss potential options for refining my request to make it more manageable within the cost threshold, or to understand if there are specific categories or aspects of my request that could be prioritized or simplified. I am specifically looking for road traffic incidents involving tractors and any charges issued in relation to these incidents. I would also narrow the timeframe down to the 8th-22nd of July.</w:t>
      </w:r>
    </w:p>
    <w:p w14:paraId="02D7C184" w14:textId="7D01B6AF" w:rsidR="00F51DF6" w:rsidRPr="00F51DF6" w:rsidRDefault="00F51DF6" w:rsidP="00F51DF6">
      <w:r>
        <w:t xml:space="preserve">Since then, we have since clarified </w:t>
      </w:r>
      <w:r w:rsidR="003701DA">
        <w:t>a period</w:t>
      </w:r>
      <w:r>
        <w:t xml:space="preserve"> of 15</w:t>
      </w:r>
      <w:r w:rsidRPr="00F51DF6">
        <w:rPr>
          <w:vertAlign w:val="superscript"/>
        </w:rPr>
        <w:t>th</w:t>
      </w:r>
      <w:r>
        <w:t>-19</w:t>
      </w:r>
      <w:r w:rsidRPr="00F51DF6">
        <w:rPr>
          <w:vertAlign w:val="superscript"/>
        </w:rPr>
        <w:t>th</w:t>
      </w:r>
      <w:r>
        <w:t xml:space="preserve"> July covering Lanarkshire area. </w:t>
      </w:r>
    </w:p>
    <w:p w14:paraId="69EFD8A6" w14:textId="7DA1EA1B" w:rsidR="00F51DF6" w:rsidRDefault="00F51DF6" w:rsidP="00793DD5">
      <w:pPr>
        <w:tabs>
          <w:tab w:val="left" w:pos="5400"/>
        </w:tabs>
      </w:pPr>
      <w:r>
        <w:t xml:space="preserve">Please note, as requested we have pulled road traffic stats for the date and area above and I can confirm that there is a total of 6 </w:t>
      </w:r>
      <w:r w:rsidR="000450E4">
        <w:t xml:space="preserve">recorded </w:t>
      </w:r>
      <w:r>
        <w:t>road traffic collisions and 23</w:t>
      </w:r>
      <w:r w:rsidR="003701DA">
        <w:t>4</w:t>
      </w:r>
      <w:r>
        <w:t xml:space="preserve"> road traffic incidents recorded. </w:t>
      </w:r>
    </w:p>
    <w:p w14:paraId="163E3AD7" w14:textId="356ECDD9" w:rsidR="00F51DF6" w:rsidRDefault="00F51DF6" w:rsidP="00F51DF6">
      <w:pPr>
        <w:pStyle w:val="Default"/>
      </w:pPr>
      <w:r>
        <w:t xml:space="preserve">Having reviewed the data, the figures which are relevant to your request are so low that </w:t>
      </w:r>
      <w:r w:rsidRPr="007C429B">
        <w:t xml:space="preserve">details of </w:t>
      </w:r>
      <w:r>
        <w:t xml:space="preserve">any </w:t>
      </w:r>
      <w:r w:rsidRPr="007C429B">
        <w:t>incidents and</w:t>
      </w:r>
      <w:r>
        <w:t>/ or</w:t>
      </w:r>
      <w:r w:rsidRPr="007C429B">
        <w:t xml:space="preserve"> crimes reported </w:t>
      </w:r>
      <w:r>
        <w:t xml:space="preserve">would </w:t>
      </w:r>
      <w:r w:rsidRPr="007C429B">
        <w:t xml:space="preserve">amount to the personal data of the </w:t>
      </w:r>
      <w:r>
        <w:t xml:space="preserve">those involved being at risk. </w:t>
      </w:r>
    </w:p>
    <w:p w14:paraId="6C640C6A" w14:textId="77777777" w:rsidR="00F51DF6" w:rsidRDefault="00F51DF6" w:rsidP="00F51DF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553D3531" w14:textId="77777777" w:rsidR="00F51DF6" w:rsidRDefault="00F51DF6" w:rsidP="00F51DF6">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18E4221A" w14:textId="485CF0E6" w:rsidR="00F51DF6" w:rsidRPr="00B11A55" w:rsidRDefault="00F51DF6" w:rsidP="000450E4">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66813C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7F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2688D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7F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566CD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7F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926DE3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7F9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790DE4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7F9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A60B4C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7F9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50E4"/>
    <w:rsid w:val="00090F3B"/>
    <w:rsid w:val="000C316A"/>
    <w:rsid w:val="000E2F19"/>
    <w:rsid w:val="000E6526"/>
    <w:rsid w:val="00141533"/>
    <w:rsid w:val="001576DD"/>
    <w:rsid w:val="00167528"/>
    <w:rsid w:val="00195CC4"/>
    <w:rsid w:val="00207326"/>
    <w:rsid w:val="00227F9A"/>
    <w:rsid w:val="00253DF6"/>
    <w:rsid w:val="00255F1E"/>
    <w:rsid w:val="00332319"/>
    <w:rsid w:val="0036503B"/>
    <w:rsid w:val="003701DA"/>
    <w:rsid w:val="003B3CA7"/>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14B8F"/>
    <w:rsid w:val="00645CFA"/>
    <w:rsid w:val="006D5799"/>
    <w:rsid w:val="00743BB0"/>
    <w:rsid w:val="00750D83"/>
    <w:rsid w:val="00752ED6"/>
    <w:rsid w:val="00785DBC"/>
    <w:rsid w:val="00793DD5"/>
    <w:rsid w:val="007B5CAB"/>
    <w:rsid w:val="007D55F6"/>
    <w:rsid w:val="007F490F"/>
    <w:rsid w:val="00825499"/>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51DF6"/>
    <w:rsid w:val="00FC2DA7"/>
    <w:rsid w:val="00FD569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p3">
    <w:name w:val="p3"/>
    <w:basedOn w:val="Normal"/>
    <w:rsid w:val="00F51DF6"/>
    <w:pPr>
      <w:spacing w:before="100" w:beforeAutospacing="1" w:after="100" w:afterAutospacing="1" w:line="240" w:lineRule="auto"/>
    </w:pPr>
    <w:rPr>
      <w:rFonts w:ascii="Aptos" w:hAnsi="Aptos" w:cs="Aptos"/>
      <w:lang w:eastAsia="en-GB"/>
    </w:rPr>
  </w:style>
  <w:style w:type="character" w:customStyle="1" w:styleId="s2">
    <w:name w:val="s2"/>
    <w:basedOn w:val="DefaultParagraphFont"/>
    <w:rsid w:val="00F5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7864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469</Words>
  <Characters>2677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2024-09-27T08:03:00Z</cp:lastPrinted>
  <dcterms:created xsi:type="dcterms:W3CDTF">2024-06-24T12:04:00Z</dcterms:created>
  <dcterms:modified xsi:type="dcterms:W3CDTF">2024-09-27T08:04:00Z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