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1B19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 w:rsidR="00986FAB">
              <w:t>-0607</w:t>
            </w:r>
          </w:p>
          <w:p w14:paraId="34BDABA6" w14:textId="6DD2FCF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390C">
              <w:t>04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868FE7" w14:textId="77777777" w:rsidR="00986FAB" w:rsidRPr="00986FAB" w:rsidRDefault="00986FAB" w:rsidP="00986FA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6FAB">
        <w:rPr>
          <w:rFonts w:eastAsiaTheme="majorEastAsia" w:cstheme="majorBidi"/>
          <w:b/>
          <w:color w:val="000000" w:themeColor="text1"/>
          <w:szCs w:val="26"/>
        </w:rPr>
        <w:t>I wish to request that all details of dangerous driving and number of crashes within the traffic calming section of road by the Mearnskirk Coop, G77 5RY. I am aware of a least one crash from last year however I’m sure there might be more. Please can this be provided.</w:t>
      </w:r>
    </w:p>
    <w:p w14:paraId="3B4B7758" w14:textId="0EBC3E37" w:rsidR="00986FAB" w:rsidRPr="00986FAB" w:rsidRDefault="00986FAB" w:rsidP="00986FA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86FAB">
        <w:rPr>
          <w:rFonts w:eastAsiaTheme="majorEastAsia" w:cstheme="majorBidi"/>
          <w:bCs/>
          <w:color w:val="000000" w:themeColor="text1"/>
          <w:szCs w:val="26"/>
        </w:rPr>
        <w:t xml:space="preserve">Further clarification was sought, to which you provided the following: </w:t>
      </w:r>
    </w:p>
    <w:p w14:paraId="592CCB08" w14:textId="3E63ED5A" w:rsidR="00986FAB" w:rsidRDefault="00986FAB" w:rsidP="00986FA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6FAB">
        <w:rPr>
          <w:rFonts w:eastAsiaTheme="majorEastAsia" w:cstheme="majorBidi"/>
          <w:b/>
          <w:color w:val="000000" w:themeColor="text1"/>
          <w:szCs w:val="26"/>
        </w:rPr>
        <w:t>Postcode</w:t>
      </w:r>
      <w:r w:rsidR="00BD02D6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86FAB">
        <w:rPr>
          <w:rFonts w:eastAsiaTheme="majorEastAsia" w:cstheme="majorBidi"/>
          <w:b/>
          <w:color w:val="000000" w:themeColor="text1"/>
          <w:szCs w:val="26"/>
        </w:rPr>
        <w:t>for location is G77 5RY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– data from summer 2022 TD. </w:t>
      </w:r>
    </w:p>
    <w:p w14:paraId="70876004" w14:textId="77777777" w:rsidR="003E795C" w:rsidRPr="003E795C" w:rsidRDefault="003E795C" w:rsidP="00BD02D6">
      <w:pPr>
        <w:pStyle w:val="Default"/>
        <w:rPr>
          <w:i/>
          <w:iCs/>
        </w:rPr>
      </w:pPr>
      <w:r w:rsidRPr="003E795C">
        <w:rPr>
          <w:i/>
          <w:iCs/>
        </w:rPr>
        <w:t>Road Traffic Collision Data</w:t>
      </w:r>
    </w:p>
    <w:p w14:paraId="5DCF0C9B" w14:textId="401EE81D" w:rsidR="003E795C" w:rsidRDefault="003E795C" w:rsidP="00BD02D6">
      <w:pPr>
        <w:pStyle w:val="Default"/>
      </w:pPr>
      <w:r>
        <w:t>For the period 1 January 2022 to 28 February 2025 (inclusive) there were zero recorded Road Traffic Collisions at the location specified.</w:t>
      </w:r>
    </w:p>
    <w:p w14:paraId="6DAEFCB3" w14:textId="153552A0" w:rsidR="003E795C" w:rsidRPr="003E795C" w:rsidRDefault="003E795C" w:rsidP="003E795C">
      <w:pPr>
        <w:pStyle w:val="Default"/>
        <w:rPr>
          <w:i/>
          <w:iCs/>
          <w:sz w:val="22"/>
          <w:szCs w:val="22"/>
        </w:rPr>
      </w:pPr>
      <w:r w:rsidRPr="003E795C">
        <w:rPr>
          <w:i/>
          <w:iCs/>
          <w:sz w:val="22"/>
          <w:szCs w:val="22"/>
        </w:rPr>
        <w:t xml:space="preserve">All statistics are provisional and should be treated as management information. </w:t>
      </w:r>
      <w:r w:rsidR="00B34615">
        <w:rPr>
          <w:i/>
          <w:iCs/>
          <w:sz w:val="22"/>
          <w:szCs w:val="22"/>
        </w:rPr>
        <w:br/>
      </w:r>
      <w:r w:rsidRPr="003E795C">
        <w:rPr>
          <w:i/>
          <w:iCs/>
          <w:sz w:val="22"/>
          <w:szCs w:val="22"/>
        </w:rPr>
        <w:t>Data was extracted from Police Scotland systems and are correct as at 20 March 2025.</w:t>
      </w:r>
      <w:r w:rsidRPr="003E795C">
        <w:rPr>
          <w:i/>
          <w:iCs/>
          <w:sz w:val="22"/>
          <w:szCs w:val="22"/>
        </w:rPr>
        <w:br/>
        <w:t>Area selected using GIS Mapping - a section of Mearns Road between Humbie Road Roundabout and Glasgow Southern Orbital Roundabout.</w:t>
      </w:r>
      <w:r w:rsidRPr="003E795C">
        <w:rPr>
          <w:i/>
          <w:iCs/>
          <w:sz w:val="22"/>
          <w:szCs w:val="22"/>
        </w:rPr>
        <w:br/>
        <w:t xml:space="preserve">On 3 July 2019 (following initial roll out to D Division on 12 June 2019), CRaSH was implemented across all Police Scotland Divisions replacing the existing procedures for recording </w:t>
      </w:r>
      <w:r>
        <w:rPr>
          <w:i/>
          <w:iCs/>
          <w:sz w:val="22"/>
          <w:szCs w:val="22"/>
        </w:rPr>
        <w:t>RTCs</w:t>
      </w:r>
      <w:r w:rsidRPr="003E795C">
        <w:rPr>
          <w:i/>
          <w:iCs/>
          <w:sz w:val="22"/>
          <w:szCs w:val="22"/>
        </w:rPr>
        <w:t>.</w:t>
      </w:r>
      <w:r w:rsidRPr="003E795C">
        <w:rPr>
          <w:i/>
          <w:iCs/>
          <w:sz w:val="22"/>
          <w:szCs w:val="22"/>
        </w:rPr>
        <w:br/>
        <w:t>Data is subject to change - will be updated on next extract from CRaSH on 3 April 2025.</w:t>
      </w:r>
      <w:r w:rsidRPr="003E795C">
        <w:rPr>
          <w:i/>
          <w:iCs/>
          <w:sz w:val="22"/>
          <w:szCs w:val="22"/>
        </w:rPr>
        <w:tab/>
      </w:r>
    </w:p>
    <w:p w14:paraId="2E46B42D" w14:textId="437153F7" w:rsidR="003E795C" w:rsidRPr="003E795C" w:rsidRDefault="003E795C" w:rsidP="003E795C">
      <w:pPr>
        <w:pStyle w:val="Default"/>
        <w:rPr>
          <w:i/>
          <w:iCs/>
        </w:rPr>
      </w:pPr>
      <w:r w:rsidRPr="003E795C">
        <w:rPr>
          <w:i/>
          <w:iCs/>
        </w:rPr>
        <w:tab/>
      </w:r>
      <w:r w:rsidRPr="003E795C">
        <w:rPr>
          <w:i/>
          <w:iCs/>
        </w:rPr>
        <w:tab/>
      </w:r>
    </w:p>
    <w:p w14:paraId="188BCE1B" w14:textId="77777777" w:rsidR="003E795C" w:rsidRDefault="003E795C" w:rsidP="003E795C">
      <w:r>
        <w:t xml:space="preserve">Please note that a reportable collision is defined at </w:t>
      </w:r>
      <w:hyperlink r:id="rId11" w:history="1">
        <w:r w:rsidRPr="005524DB">
          <w:rPr>
            <w:rStyle w:val="Hyperlink"/>
          </w:rPr>
          <w:t>section 170 of the Road Traffic Act 1988</w:t>
        </w:r>
      </w:hyperlink>
      <w:r>
        <w:t xml:space="preserve"> and describes the legal responsibility on those drivers involved to report the matter to the police.  Where those involved exchange personal details, there is no legal requirement to report a collision to the police, and this applies particularly to non-injury collisions.</w:t>
      </w:r>
    </w:p>
    <w:p w14:paraId="3F470711" w14:textId="3D208691" w:rsidR="003E795C" w:rsidRDefault="003E795C" w:rsidP="003E795C">
      <w:pPr>
        <w:pStyle w:val="Default"/>
      </w:pPr>
      <w:r>
        <w:t xml:space="preserve">As such, there may have been other collisions at the location specified in your request, which were not reported to Police Scotland, or which were reported, but did not require a collision report to be created.  Please see road traffic </w:t>
      </w:r>
      <w:r>
        <w:rPr>
          <w:i/>
          <w:iCs/>
        </w:rPr>
        <w:t xml:space="preserve">incident </w:t>
      </w:r>
      <w:r>
        <w:t>data below.</w:t>
      </w:r>
    </w:p>
    <w:p w14:paraId="4E241ED7" w14:textId="292C5DFA" w:rsidR="003E795C" w:rsidRPr="003E795C" w:rsidRDefault="003E795C" w:rsidP="00BD02D6">
      <w:pPr>
        <w:pStyle w:val="Default"/>
        <w:rPr>
          <w:i/>
          <w:iCs/>
        </w:rPr>
      </w:pPr>
      <w:r w:rsidRPr="003E795C">
        <w:rPr>
          <w:i/>
          <w:iCs/>
        </w:rPr>
        <w:lastRenderedPageBreak/>
        <w:t>Road Traffic Incident Data</w:t>
      </w:r>
    </w:p>
    <w:p w14:paraId="34BDABAB" w14:textId="34D34967" w:rsidR="00255F1E" w:rsidRDefault="003E795C" w:rsidP="003E795C">
      <w:pPr>
        <w:pStyle w:val="Default"/>
      </w:pPr>
      <w:r>
        <w:t>For the period 1 January 2022 to 28 February 2025 (inclusive) there were twelve recorded Road Traffic Incidents at the location specified - detailed below by final incident type:</w:t>
      </w:r>
    </w:p>
    <w:tbl>
      <w:tblPr>
        <w:tblStyle w:val="TableGrid"/>
        <w:tblW w:w="6167" w:type="dxa"/>
        <w:tblLook w:val="04A0" w:firstRow="1" w:lastRow="0" w:firstColumn="1" w:lastColumn="0" w:noHBand="0" w:noVBand="1"/>
        <w:tblCaption w:val="Table: Recorded Road Traffic Incidents (Final Incident Type) – Section of Mearns Road, Greater Glasgow Division – 1st January 2022 – 28th February 2025 (calendar years)"/>
        <w:tblDescription w:val="Table: Recorded Road Traffic Incidents (Final Incident Type) – Section of Mearns Road, Greater Glasgow Division – 1st January 2022 – 28th February 2025 (calendar years)"/>
      </w:tblPr>
      <w:tblGrid>
        <w:gridCol w:w="2631"/>
        <w:gridCol w:w="884"/>
        <w:gridCol w:w="884"/>
        <w:gridCol w:w="884"/>
        <w:gridCol w:w="884"/>
      </w:tblGrid>
      <w:tr w:rsidR="00B34615" w:rsidRPr="00557306" w14:paraId="22545D68" w14:textId="77777777" w:rsidTr="00C20C0B">
        <w:trPr>
          <w:tblHeader/>
        </w:trPr>
        <w:tc>
          <w:tcPr>
            <w:tcW w:w="2631" w:type="dxa"/>
            <w:shd w:val="clear" w:color="auto" w:fill="D9D9D9" w:themeFill="background1" w:themeFillShade="D9"/>
          </w:tcPr>
          <w:p w14:paraId="011FD886" w14:textId="77777777" w:rsidR="00B34615" w:rsidRPr="00557306" w:rsidRDefault="00B34615" w:rsidP="00B34615">
            <w:pPr>
              <w:spacing w:line="240" w:lineRule="auto"/>
              <w:rPr>
                <w:b/>
              </w:rPr>
            </w:pPr>
            <w:r>
              <w:rPr>
                <w:b/>
              </w:rPr>
              <w:t>Final Incident Type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DC237FD" w14:textId="77777777" w:rsidR="00B34615" w:rsidRPr="00557306" w:rsidRDefault="00B34615" w:rsidP="00B34615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5EEABE4D" w14:textId="77777777" w:rsidR="00B34615" w:rsidRPr="00557306" w:rsidRDefault="00B34615" w:rsidP="00B34615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E9369A9" w14:textId="77777777" w:rsidR="00B34615" w:rsidRPr="00557306" w:rsidRDefault="00B34615" w:rsidP="00B34615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849627F" w14:textId="77777777" w:rsidR="00B34615" w:rsidRPr="00557306" w:rsidRDefault="00B34615" w:rsidP="00B34615">
            <w:pPr>
              <w:spacing w:line="240" w:lineRule="auto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B34615" w14:paraId="229E04A5" w14:textId="77777777" w:rsidTr="00C20C0B">
        <w:tc>
          <w:tcPr>
            <w:tcW w:w="2631" w:type="dxa"/>
          </w:tcPr>
          <w:p w14:paraId="19902C43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Road Traffic Collision</w:t>
            </w:r>
          </w:p>
        </w:tc>
        <w:tc>
          <w:tcPr>
            <w:tcW w:w="884" w:type="dxa"/>
          </w:tcPr>
          <w:p w14:paraId="4AFEB2C6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884" w:type="dxa"/>
          </w:tcPr>
          <w:p w14:paraId="281D24C2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884" w:type="dxa"/>
          </w:tcPr>
          <w:p w14:paraId="0117DD41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884" w:type="dxa"/>
          </w:tcPr>
          <w:p w14:paraId="0B8FB1A0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B34615" w14:paraId="71EA1F2C" w14:textId="77777777" w:rsidTr="00C20C0B">
        <w:tc>
          <w:tcPr>
            <w:tcW w:w="2631" w:type="dxa"/>
          </w:tcPr>
          <w:p w14:paraId="2324F1CB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Road Traffic Matter</w:t>
            </w:r>
          </w:p>
        </w:tc>
        <w:tc>
          <w:tcPr>
            <w:tcW w:w="884" w:type="dxa"/>
          </w:tcPr>
          <w:p w14:paraId="5B5CAB49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884" w:type="dxa"/>
          </w:tcPr>
          <w:p w14:paraId="0D23EA00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884" w:type="dxa"/>
          </w:tcPr>
          <w:p w14:paraId="35D4AEF5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884" w:type="dxa"/>
          </w:tcPr>
          <w:p w14:paraId="3B48C63E" w14:textId="77777777" w:rsidR="00B34615" w:rsidRDefault="00B34615" w:rsidP="00B34615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</w:tbl>
    <w:p w14:paraId="16191ED9" w14:textId="70B1DDCA" w:rsidR="003E795C" w:rsidRPr="00B34615" w:rsidRDefault="00B34615" w:rsidP="00B34615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/>
      </w:r>
      <w:r w:rsidRPr="00B34615">
        <w:rPr>
          <w:i/>
          <w:iCs/>
          <w:sz w:val="22"/>
          <w:szCs w:val="22"/>
        </w:rPr>
        <w:t xml:space="preserve">All statistics are provisional and should be treated as management information. </w:t>
      </w:r>
      <w:r>
        <w:rPr>
          <w:i/>
          <w:iCs/>
          <w:sz w:val="22"/>
          <w:szCs w:val="22"/>
        </w:rPr>
        <w:br/>
      </w:r>
      <w:r w:rsidRPr="00B34615">
        <w:rPr>
          <w:i/>
          <w:iCs/>
          <w:sz w:val="22"/>
          <w:szCs w:val="22"/>
        </w:rPr>
        <w:t>Data was extracted from Police Scotland systems and are correct as at 20 March 2025.</w:t>
      </w:r>
      <w:r w:rsidRPr="00B34615">
        <w:rPr>
          <w:i/>
          <w:iCs/>
          <w:sz w:val="22"/>
          <w:szCs w:val="22"/>
        </w:rPr>
        <w:tab/>
      </w:r>
      <w:r w:rsidRPr="00B34615">
        <w:rPr>
          <w:i/>
          <w:iCs/>
          <w:sz w:val="22"/>
          <w:szCs w:val="22"/>
        </w:rPr>
        <w:br/>
        <w:t>Data was extracted using the incident's raised date and Final Incident Type TR-41 (Road Traffic Collision) and TR-43 (Road Traffic Matter).</w:t>
      </w:r>
      <w:r w:rsidRPr="00B34615">
        <w:rPr>
          <w:i/>
          <w:iCs/>
          <w:sz w:val="22"/>
          <w:szCs w:val="22"/>
        </w:rPr>
        <w:tab/>
      </w:r>
      <w:r w:rsidRPr="00B34615">
        <w:rPr>
          <w:i/>
          <w:iCs/>
          <w:sz w:val="22"/>
          <w:szCs w:val="22"/>
        </w:rPr>
        <w:tab/>
      </w:r>
      <w:r w:rsidRPr="00B34615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br/>
      </w:r>
      <w:r w:rsidRPr="00B34615">
        <w:rPr>
          <w:i/>
          <w:iCs/>
          <w:sz w:val="22"/>
          <w:szCs w:val="22"/>
        </w:rPr>
        <w:t>Area selected using GIS Mapping - a section of Mearns Road between Humbie Road Roundabout, and Glasgow Southern Orbital Roundabout.</w:t>
      </w:r>
      <w:r w:rsidRPr="00B34615">
        <w:rPr>
          <w:i/>
          <w:iCs/>
          <w:sz w:val="22"/>
          <w:szCs w:val="22"/>
        </w:rPr>
        <w:tab/>
      </w:r>
      <w:r w:rsidRPr="00B34615">
        <w:rPr>
          <w:i/>
          <w:iCs/>
          <w:sz w:val="22"/>
          <w:szCs w:val="22"/>
        </w:rPr>
        <w:tab/>
      </w:r>
      <w:r w:rsidRPr="00B34615">
        <w:rPr>
          <w:i/>
          <w:iCs/>
          <w:sz w:val="22"/>
          <w:szCs w:val="22"/>
        </w:rPr>
        <w:tab/>
      </w:r>
      <w:r w:rsidRPr="00B34615">
        <w:rPr>
          <w:i/>
          <w:iCs/>
          <w:sz w:val="22"/>
          <w:szCs w:val="22"/>
        </w:rPr>
        <w:tab/>
      </w:r>
      <w:r w:rsidRPr="00B34615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br/>
      </w:r>
      <w:r w:rsidRPr="00B34615">
        <w:rPr>
          <w:i/>
          <w:iCs/>
          <w:sz w:val="22"/>
          <w:szCs w:val="22"/>
        </w:rPr>
        <w:t>Error and transferred incidents have been removed.</w:t>
      </w:r>
      <w:r w:rsidRPr="00B34615">
        <w:rPr>
          <w:i/>
          <w:iCs/>
          <w:sz w:val="22"/>
          <w:szCs w:val="22"/>
        </w:rPr>
        <w:tab/>
      </w:r>
    </w:p>
    <w:p w14:paraId="34BDABB8" w14:textId="69F01505" w:rsidR="00255F1E" w:rsidRPr="00B11A55" w:rsidRDefault="00AB2748" w:rsidP="00AB2748">
      <w:pPr>
        <w:pStyle w:val="NoSpacing"/>
      </w:pPr>
      <w:r>
        <w:tab/>
      </w:r>
      <w:r>
        <w:tab/>
      </w:r>
      <w:r>
        <w:tab/>
      </w:r>
      <w:r>
        <w:tab/>
      </w:r>
    </w:p>
    <w:p w14:paraId="1EE9F0A5" w14:textId="2155B949" w:rsidR="004F04FE" w:rsidRDefault="004F04FE" w:rsidP="00793DD5">
      <w:pPr>
        <w:tabs>
          <w:tab w:val="left" w:pos="5400"/>
        </w:tabs>
      </w:pPr>
      <w:r>
        <w:t xml:space="preserve">I have reviewed each incident report and can advise the 3 Road Traffic Collisions were minor and no injuries were reported. </w:t>
      </w:r>
      <w:r w:rsidR="00B34615">
        <w:t xml:space="preserve"> </w:t>
      </w:r>
      <w:r>
        <w:t xml:space="preserve">The 9 Road Traffic Matters consist of the following: </w:t>
      </w:r>
    </w:p>
    <w:p w14:paraId="4FE42F02" w14:textId="550693ED" w:rsidR="004F04FE" w:rsidRDefault="004F04FE" w:rsidP="00793DD5">
      <w:pPr>
        <w:tabs>
          <w:tab w:val="left" w:pos="5400"/>
        </w:tabs>
      </w:pPr>
      <w:r>
        <w:t>1 x Temporary traffic lights stuck on red</w:t>
      </w:r>
      <w:r w:rsidR="003E795C">
        <w:br/>
      </w:r>
      <w:r>
        <w:t>2 x Sheep on or near road</w:t>
      </w:r>
      <w:r w:rsidR="003E795C">
        <w:br/>
      </w:r>
      <w:r>
        <w:t>1 x Report of suspected drunk driver</w:t>
      </w:r>
      <w:r w:rsidR="003E795C">
        <w:br/>
      </w:r>
      <w:r>
        <w:t xml:space="preserve">1 x Report of dangerous driving </w:t>
      </w:r>
      <w:r w:rsidR="003E795C">
        <w:br/>
      </w:r>
      <w:r>
        <w:t>1 x Report of car parked partially on pavement</w:t>
      </w:r>
      <w:r w:rsidR="003E795C">
        <w:br/>
      </w:r>
      <w:r>
        <w:t xml:space="preserve">1 x </w:t>
      </w:r>
      <w:r w:rsidR="00AB2748">
        <w:t>Concern that tree may fall onto road</w:t>
      </w:r>
      <w:r w:rsidR="003E795C">
        <w:br/>
      </w:r>
      <w:r>
        <w:t xml:space="preserve">1 x Report of low hanging branch from tree obstructing traffic </w:t>
      </w:r>
      <w:r w:rsidR="003E795C">
        <w:br/>
      </w:r>
      <w:r>
        <w:t xml:space="preserve">1 x Report of pedestrian being verbally abused by </w:t>
      </w:r>
      <w:r w:rsidR="00860B16">
        <w:t>passing driver</w:t>
      </w:r>
    </w:p>
    <w:p w14:paraId="2693880C" w14:textId="77777777" w:rsidR="003E795C" w:rsidRDefault="003E795C" w:rsidP="003E795C">
      <w:pPr>
        <w:pStyle w:val="Default"/>
        <w:rPr>
          <w:i/>
          <w:iCs/>
        </w:rPr>
      </w:pPr>
    </w:p>
    <w:p w14:paraId="79D9F87A" w14:textId="2561C895" w:rsidR="003E795C" w:rsidRPr="003E795C" w:rsidRDefault="003E795C" w:rsidP="003E795C">
      <w:pPr>
        <w:pStyle w:val="Default"/>
        <w:rPr>
          <w:i/>
          <w:iCs/>
        </w:rPr>
      </w:pPr>
      <w:r w:rsidRPr="003E795C">
        <w:rPr>
          <w:i/>
          <w:iCs/>
        </w:rPr>
        <w:t xml:space="preserve">Road Traffic </w:t>
      </w:r>
      <w:r>
        <w:rPr>
          <w:i/>
          <w:iCs/>
        </w:rPr>
        <w:t>Crime</w:t>
      </w:r>
      <w:r w:rsidRPr="003E795C">
        <w:rPr>
          <w:i/>
          <w:iCs/>
        </w:rPr>
        <w:t xml:space="preserve"> Data</w:t>
      </w:r>
    </w:p>
    <w:p w14:paraId="2A6FA874" w14:textId="1A42631B" w:rsidR="00B34615" w:rsidRDefault="003E795C" w:rsidP="003E795C">
      <w:pPr>
        <w:pStyle w:val="Default"/>
      </w:pPr>
      <w:r>
        <w:t xml:space="preserve">For the period 1 January 2022 to 28 February 2025 (inclusive) there </w:t>
      </w:r>
      <w:r w:rsidR="00B34615">
        <w:t>was</w:t>
      </w:r>
      <w:r>
        <w:t xml:space="preserve"> </w:t>
      </w:r>
      <w:r w:rsidR="00B34615">
        <w:t>one</w:t>
      </w:r>
      <w:r>
        <w:t xml:space="preserve"> recorded Road Traffic crime at the location specified.</w:t>
      </w:r>
      <w:r w:rsidR="00B34615">
        <w:t xml:space="preserve">  The crime was ‘accident offences’.</w:t>
      </w:r>
    </w:p>
    <w:p w14:paraId="5CC5296C" w14:textId="6FB14D11" w:rsidR="00860B16" w:rsidRDefault="003E795C" w:rsidP="00793DD5">
      <w:pPr>
        <w:tabs>
          <w:tab w:val="left" w:pos="5400"/>
        </w:tabs>
      </w:pPr>
      <w:r>
        <w:t>For clarity - th</w:t>
      </w:r>
      <w:r w:rsidR="00B34615">
        <w:t>ere were zero</w:t>
      </w:r>
      <w:r>
        <w:t xml:space="preserve"> crimes of dangerous driving.</w:t>
      </w:r>
    </w:p>
    <w:p w14:paraId="52C150CF" w14:textId="2DF705C9" w:rsidR="003E795C" w:rsidRPr="00B34615" w:rsidRDefault="00B34615" w:rsidP="00B34615">
      <w:pPr>
        <w:tabs>
          <w:tab w:val="left" w:pos="5400"/>
        </w:tabs>
        <w:rPr>
          <w:i/>
          <w:iCs/>
          <w:sz w:val="22"/>
          <w:szCs w:val="22"/>
        </w:rPr>
      </w:pPr>
      <w:r w:rsidRPr="00B34615">
        <w:rPr>
          <w:i/>
          <w:iCs/>
          <w:sz w:val="22"/>
          <w:szCs w:val="22"/>
        </w:rPr>
        <w:lastRenderedPageBreak/>
        <w:t xml:space="preserve">All statistics are provisional and should be treated as management information. </w:t>
      </w:r>
      <w:r w:rsidRPr="00B34615">
        <w:rPr>
          <w:i/>
          <w:iCs/>
          <w:sz w:val="22"/>
          <w:szCs w:val="22"/>
        </w:rPr>
        <w:br/>
        <w:t>Data was extracted from Police Scotland systems and are correct as at 20 March 2025.</w:t>
      </w:r>
      <w:r w:rsidRPr="00B34615">
        <w:rPr>
          <w:i/>
          <w:iCs/>
          <w:sz w:val="22"/>
          <w:szCs w:val="22"/>
        </w:rPr>
        <w:br/>
        <w:t>Area selected using GIS Mapping - a section of Mearns Road between Humbie Road Roundabout and Glasgow Southern Orbital Roundabout.  Only records with a Grid East and Grid North are plotted and selected.  Not all records have a Grid East and Grid North.</w:t>
      </w:r>
      <w:r w:rsidRPr="00B34615">
        <w:rPr>
          <w:i/>
          <w:iCs/>
          <w:sz w:val="22"/>
          <w:szCs w:val="22"/>
        </w:rPr>
        <w:br/>
        <w:t>Data was extracted using the crime's raised date and SGJD codes for all Group 8 Crimes.</w:t>
      </w:r>
    </w:p>
    <w:p w14:paraId="70C74720" w14:textId="77777777" w:rsidR="003E795C" w:rsidRPr="00B11A55" w:rsidRDefault="003E795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23C42"/>
    <w:rsid w:val="0036503B"/>
    <w:rsid w:val="00376A4A"/>
    <w:rsid w:val="003959A7"/>
    <w:rsid w:val="003D6D03"/>
    <w:rsid w:val="003E12CA"/>
    <w:rsid w:val="003E795C"/>
    <w:rsid w:val="004010DC"/>
    <w:rsid w:val="004341F0"/>
    <w:rsid w:val="00456324"/>
    <w:rsid w:val="00475460"/>
    <w:rsid w:val="00490317"/>
    <w:rsid w:val="00491644"/>
    <w:rsid w:val="00496A08"/>
    <w:rsid w:val="004E1605"/>
    <w:rsid w:val="004F04FE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0B16"/>
    <w:rsid w:val="0086779C"/>
    <w:rsid w:val="00874BFD"/>
    <w:rsid w:val="008964EF"/>
    <w:rsid w:val="0089744F"/>
    <w:rsid w:val="008D62C0"/>
    <w:rsid w:val="00915E01"/>
    <w:rsid w:val="009408AF"/>
    <w:rsid w:val="009631A4"/>
    <w:rsid w:val="00977296"/>
    <w:rsid w:val="00986FAB"/>
    <w:rsid w:val="009A4481"/>
    <w:rsid w:val="009C5706"/>
    <w:rsid w:val="00A25E93"/>
    <w:rsid w:val="00A320FF"/>
    <w:rsid w:val="00A70AC0"/>
    <w:rsid w:val="00A84EA9"/>
    <w:rsid w:val="00AB2748"/>
    <w:rsid w:val="00AC443C"/>
    <w:rsid w:val="00AF0426"/>
    <w:rsid w:val="00B033D6"/>
    <w:rsid w:val="00B11A55"/>
    <w:rsid w:val="00B17211"/>
    <w:rsid w:val="00B34615"/>
    <w:rsid w:val="00B461B2"/>
    <w:rsid w:val="00B654B6"/>
    <w:rsid w:val="00B71B3C"/>
    <w:rsid w:val="00BC389E"/>
    <w:rsid w:val="00BD02D6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90C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Spacing">
    <w:name w:val="No Spacing"/>
    <w:uiPriority w:val="1"/>
    <w:rsid w:val="00AB274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1988/52/section/17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788</Words>
  <Characters>4496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