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452FCA" w:rsidR="00B17211" w:rsidRPr="00B17211" w:rsidRDefault="00B17211" w:rsidP="007F490F">
            <w:r w:rsidRPr="007F490F">
              <w:rPr>
                <w:rStyle w:val="Heading2Char"/>
              </w:rPr>
              <w:t>Our reference:</w:t>
            </w:r>
            <w:r>
              <w:t xml:space="preserve">  FOI 2</w:t>
            </w:r>
            <w:r w:rsidR="00B654B6">
              <w:t>4</w:t>
            </w:r>
            <w:r>
              <w:t>-</w:t>
            </w:r>
            <w:r w:rsidR="00BB55F6">
              <w:t>1350</w:t>
            </w:r>
          </w:p>
          <w:p w14:paraId="34BDABA6" w14:textId="1D89324B" w:rsidR="00B17211" w:rsidRDefault="00456324" w:rsidP="00EE2373">
            <w:r w:rsidRPr="007F490F">
              <w:rPr>
                <w:rStyle w:val="Heading2Char"/>
              </w:rPr>
              <w:t>Respon</w:t>
            </w:r>
            <w:r w:rsidR="007D55F6">
              <w:rPr>
                <w:rStyle w:val="Heading2Char"/>
              </w:rPr>
              <w:t>ded to:</w:t>
            </w:r>
            <w:r w:rsidR="007F490F">
              <w:t xml:space="preserve">  </w:t>
            </w:r>
            <w:r w:rsidR="00BB55F6">
              <w:t>1</w:t>
            </w:r>
            <w:r w:rsidR="006E561D">
              <w:t>7</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4F4502" w14:textId="67024BCB" w:rsidR="00770C8B" w:rsidRDefault="00770C8B" w:rsidP="00770C8B">
      <w:pPr>
        <w:pStyle w:val="Heading2"/>
      </w:pPr>
      <w:r>
        <w:t>For each of the last five years in the North, South and Inverness command areas of the Highland and Islands division how many RTAs have officers attended which has resulted in the fatality of a pedestrian aged 18 or under and where the speed limit on the road has been 30 mph or less?</w:t>
      </w:r>
    </w:p>
    <w:p w14:paraId="61912830" w14:textId="1971368C" w:rsidR="00E90585" w:rsidRPr="00B11A55" w:rsidRDefault="00EC109F" w:rsidP="009949F7">
      <w:r>
        <w:t xml:space="preserve">I can advise you there has been one incident which has resulted in the fatality of a pedestrian under 18 during this period.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2E38F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1456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8F4F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259A3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4138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43180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D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6E561D"/>
    <w:rsid w:val="00750D83"/>
    <w:rsid w:val="00770C8B"/>
    <w:rsid w:val="00785DBC"/>
    <w:rsid w:val="00793DD5"/>
    <w:rsid w:val="007D55F6"/>
    <w:rsid w:val="007F490F"/>
    <w:rsid w:val="0086779C"/>
    <w:rsid w:val="00872D56"/>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B55F6"/>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C109F"/>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2039608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www.w3.org/XML/1998/namespace"/>
    <ds:schemaRef ds:uri="http://schemas.openxmlformats.org/package/2006/metadata/core-properties"/>
    <ds:schemaRef ds:uri="0e32d40b-a8f5-4c24-a46b-b72b5f0b9b52"/>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264</Words>
  <Characters>1511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2024-06-17T14:02:00Z</cp:lastPrinted>
  <dcterms:created xsi:type="dcterms:W3CDTF">2024-06-12T11:14:00Z</dcterms:created>
  <dcterms:modified xsi:type="dcterms:W3CDTF">2024-06-17T14:02:00Z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