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59C7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0999">
              <w:t>0384</w:t>
            </w:r>
          </w:p>
          <w:p w14:paraId="34BDABA6" w14:textId="56ABE3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34C0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B2C65A" w14:textId="5F06E3B9" w:rsidR="00960999" w:rsidRPr="00960999" w:rsidRDefault="00960999" w:rsidP="00960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I am writing under the Freedom of Information Act 2000 for the following information:</w:t>
      </w:r>
    </w:p>
    <w:p w14:paraId="0493230F" w14:textId="7A915D0E" w:rsidR="00960999" w:rsidRPr="00960999" w:rsidRDefault="00960999" w:rsidP="0096099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Reports of crimes at official bothy locations in Scotland (as designated by the Mountain Bothy Association) since 2018</w:t>
      </w:r>
    </w:p>
    <w:p w14:paraId="1BB4ADD3" w14:textId="77777777" w:rsidR="00960999" w:rsidRPr="00960999" w:rsidRDefault="00960999" w:rsidP="00960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I would like this to include the number of reports separated by year, including:</w:t>
      </w:r>
    </w:p>
    <w:p w14:paraId="7D7D340B" w14:textId="77777777" w:rsidR="00960999" w:rsidRPr="00960999" w:rsidRDefault="00960999" w:rsidP="00960999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The reason given for each of these reports</w:t>
      </w:r>
    </w:p>
    <w:p w14:paraId="5B4CFFD9" w14:textId="6A03ED2E" w:rsidR="00960999" w:rsidRPr="00960999" w:rsidRDefault="00960999" w:rsidP="00960999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Which bothy each relates to</w:t>
      </w:r>
    </w:p>
    <w:p w14:paraId="3400033F" w14:textId="77777777" w:rsidR="00960999" w:rsidRPr="00960999" w:rsidRDefault="00960999" w:rsidP="0096099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999">
        <w:rPr>
          <w:rFonts w:eastAsiaTheme="majorEastAsia" w:cstheme="majorBidi"/>
          <w:b/>
          <w:color w:val="000000" w:themeColor="text1"/>
          <w:szCs w:val="26"/>
        </w:rPr>
        <w:t>I would also like the total number of reports of crime at bothies separated by year from 2018 until as recently as possible.</w:t>
      </w:r>
    </w:p>
    <w:p w14:paraId="7F895270" w14:textId="45B05CF4" w:rsidR="00960999" w:rsidRPr="00960999" w:rsidRDefault="00960999" w:rsidP="0096099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60999">
        <w:rPr>
          <w:rFonts w:eastAsiaTheme="majorEastAsia" w:cstheme="majorBidi"/>
          <w:bCs/>
          <w:color w:val="000000" w:themeColor="text1"/>
          <w:szCs w:val="26"/>
        </w:rP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4D6407A0" w:rsidR="00BF6B81" w:rsidRDefault="00960999" w:rsidP="00793DD5">
      <w:pPr>
        <w:tabs>
          <w:tab w:val="left" w:pos="5400"/>
        </w:tabs>
      </w:pPr>
      <w:r>
        <w:t xml:space="preserve">By way of explanation, bothies are not identifiable as such on our systems and cannot form the basis of a search. </w:t>
      </w:r>
    </w:p>
    <w:p w14:paraId="456AD1F6" w14:textId="0B3A5D26" w:rsidR="00960999" w:rsidRDefault="00960999" w:rsidP="00793DD5">
      <w:pPr>
        <w:tabs>
          <w:tab w:val="left" w:pos="5400"/>
        </w:tabs>
      </w:pPr>
      <w:r>
        <w:t xml:space="preserve">If you provide a list of locations, we may be able to </w:t>
      </w:r>
      <w:r w:rsidR="007E6481">
        <w:t xml:space="preserve">provide data, depending on the numbers involved. </w:t>
      </w:r>
    </w:p>
    <w:p w14:paraId="0AC91E03" w14:textId="77777777" w:rsidR="00960999" w:rsidRPr="00B11A55" w:rsidRDefault="0096099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0E25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B9C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AF74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5F6C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3801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5270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1C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841"/>
    <w:multiLevelType w:val="hybridMultilevel"/>
    <w:tmpl w:val="24F88B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E4FEF"/>
    <w:multiLevelType w:val="hybridMultilevel"/>
    <w:tmpl w:val="2DB04346"/>
    <w:lvl w:ilvl="0" w:tplc="D78216CE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67757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54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4C0"/>
    <w:rsid w:val="00090F3B"/>
    <w:rsid w:val="000E2F19"/>
    <w:rsid w:val="000E6526"/>
    <w:rsid w:val="00141533"/>
    <w:rsid w:val="00167528"/>
    <w:rsid w:val="00186040"/>
    <w:rsid w:val="00195CC4"/>
    <w:rsid w:val="00207326"/>
    <w:rsid w:val="00253DF6"/>
    <w:rsid w:val="00255F1E"/>
    <w:rsid w:val="00331C02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013A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E6481"/>
    <w:rsid w:val="007F490F"/>
    <w:rsid w:val="0086779C"/>
    <w:rsid w:val="00874BFD"/>
    <w:rsid w:val="008964EF"/>
    <w:rsid w:val="0089744F"/>
    <w:rsid w:val="00915E01"/>
    <w:rsid w:val="00960999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27F6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E540C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2025-02-13T19:57:00Z</cp:lastPrinted>
  <dcterms:created xsi:type="dcterms:W3CDTF">2024-01-26T13:56:00Z</dcterms:created>
  <dcterms:modified xsi:type="dcterms:W3CDTF">2025-02-13T19:58:00Z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