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A0D1EAB" w:rsidR="00B17211" w:rsidRPr="00B17211" w:rsidRDefault="00B17211" w:rsidP="007F490F">
            <w:r w:rsidRPr="007F490F">
              <w:rPr>
                <w:rStyle w:val="Heading2Char"/>
              </w:rPr>
              <w:t>Our reference:</w:t>
            </w:r>
            <w:r>
              <w:t xml:space="preserve">  FOI 2</w:t>
            </w:r>
            <w:r w:rsidR="00A12C68">
              <w:t>5</w:t>
            </w:r>
            <w:r>
              <w:t>-</w:t>
            </w:r>
            <w:r w:rsidR="00310AD7">
              <w:t>0254</w:t>
            </w:r>
          </w:p>
          <w:p w14:paraId="34BDABA6" w14:textId="2C3DBD2B" w:rsidR="00B17211" w:rsidRDefault="00456324" w:rsidP="00EE2373">
            <w:r w:rsidRPr="007F490F">
              <w:rPr>
                <w:rStyle w:val="Heading2Char"/>
              </w:rPr>
              <w:t>Respon</w:t>
            </w:r>
            <w:r w:rsidR="007D55F6">
              <w:rPr>
                <w:rStyle w:val="Heading2Char"/>
              </w:rPr>
              <w:t>ded to:</w:t>
            </w:r>
            <w:r w:rsidR="007F490F">
              <w:t xml:space="preserve">  </w:t>
            </w:r>
            <w:r w:rsidR="003A427C">
              <w:t>24</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C23A64E" w14:textId="77777777" w:rsidR="00310AD7" w:rsidRPr="00576D50" w:rsidRDefault="00310AD7" w:rsidP="00310AD7">
      <w:pPr>
        <w:pStyle w:val="Heading2"/>
      </w:pPr>
      <w:r w:rsidRPr="00576D50">
        <w:t>(1) If a friend asked me to attend a police station with them to observe them giving a Witness Statement could I be asked to sign their Witness Statement to record my presence in the room?</w:t>
      </w:r>
    </w:p>
    <w:p w14:paraId="5EAFE5A9" w14:textId="77777777" w:rsidR="00310AD7" w:rsidRPr="00576D50" w:rsidRDefault="00310AD7" w:rsidP="00310AD7">
      <w:pPr>
        <w:pStyle w:val="Heading2"/>
      </w:pPr>
      <w:r w:rsidRPr="00576D50">
        <w:t>(2) If my friend had a disability eg. dyslexia and refused to sign the Witness Statement (because they needed more time) what would be the procedure?  Would they be given more time to read it over or could they go away and sign it at a later date? If so, how, when and where would they sign it?</w:t>
      </w:r>
    </w:p>
    <w:p w14:paraId="1D0A70BE" w14:textId="77777777" w:rsidR="00310AD7" w:rsidRPr="00576D50" w:rsidRDefault="00310AD7" w:rsidP="00310AD7">
      <w:pPr>
        <w:pStyle w:val="Heading2"/>
      </w:pPr>
      <w:r w:rsidRPr="00576D50">
        <w:t>(3) Is there any point in a police constable gaining my signature on my friend's Witness Statement when she hasn't provided her signature?</w:t>
      </w:r>
    </w:p>
    <w:p w14:paraId="3493F587" w14:textId="77777777" w:rsidR="00310AD7" w:rsidRPr="00576D50" w:rsidRDefault="00310AD7" w:rsidP="00310AD7">
      <w:pPr>
        <w:pStyle w:val="Heading2"/>
      </w:pPr>
      <w:r w:rsidRPr="00576D50">
        <w:t>(4) Are there any penalties for signing someone else's Witness Statement?</w:t>
      </w:r>
    </w:p>
    <w:p w14:paraId="2B1554DB" w14:textId="77777777" w:rsidR="00310AD7" w:rsidRPr="002E17C5" w:rsidRDefault="00310AD7" w:rsidP="00310AD7">
      <w:r w:rsidRPr="002E17C5">
        <w:t>As you may be aware, the Freedom of Information (Scotland) Act 2002 provides a right of access to recorded information only.  Section 8 of the Act states that in order for a request to be valid, an applicant must describe the information requested - which is not the same as asking for answers to hypothetical questions or for statements regarding particular scenarios.</w:t>
      </w:r>
    </w:p>
    <w:p w14:paraId="6C652DD2" w14:textId="77777777" w:rsidR="00310AD7" w:rsidRPr="002E17C5" w:rsidRDefault="00310AD7" w:rsidP="00310AD7">
      <w:r w:rsidRPr="002E17C5">
        <w:t>We are unable to offer any comment therefore as regards the matters set out above.</w:t>
      </w:r>
    </w:p>
    <w:p w14:paraId="009BD072" w14:textId="77777777" w:rsidR="00310AD7" w:rsidRPr="002E17C5" w:rsidRDefault="00310AD7" w:rsidP="00310AD7">
      <w:r w:rsidRPr="002E17C5">
        <w:t>In terms of any pre-existing recorded information that relates to the questions posed, such information is not held, and section 17 of the Act therefore applies</w:t>
      </w:r>
    </w:p>
    <w:p w14:paraId="74986254" w14:textId="77777777" w:rsidR="00310AD7" w:rsidRDefault="00310AD7" w:rsidP="00310AD7">
      <w:r>
        <w:t>To be of assistance, I can confirm that guidance regarding witness statements is available online in section 6 and appendix M of the Police Scotland Case Reporting SOP:</w:t>
      </w:r>
    </w:p>
    <w:p w14:paraId="15012436" w14:textId="77777777" w:rsidR="00310AD7" w:rsidRDefault="00421FCD" w:rsidP="00310AD7">
      <w:hyperlink r:id="rId11" w:history="1">
        <w:r w:rsidR="00310AD7">
          <w:rPr>
            <w:rStyle w:val="Hyperlink"/>
          </w:rPr>
          <w:t>Case Reporting SOP</w:t>
        </w:r>
      </w:hyperlink>
      <w:r w:rsidR="00310AD7">
        <w:t xml:space="preserv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BC6F9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1F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FC0CA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1F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A8870D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1F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01433A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1FC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546ABF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1FC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C28EBE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1FC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10AD7"/>
    <w:rsid w:val="00332319"/>
    <w:rsid w:val="0036503B"/>
    <w:rsid w:val="003A427C"/>
    <w:rsid w:val="003D6D03"/>
    <w:rsid w:val="003E12CA"/>
    <w:rsid w:val="004010DC"/>
    <w:rsid w:val="00421FCD"/>
    <w:rsid w:val="004341F0"/>
    <w:rsid w:val="00456324"/>
    <w:rsid w:val="00464084"/>
    <w:rsid w:val="00475460"/>
    <w:rsid w:val="00490317"/>
    <w:rsid w:val="00491644"/>
    <w:rsid w:val="00496A08"/>
    <w:rsid w:val="004A016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8A597A"/>
    <w:rsid w:val="00906245"/>
    <w:rsid w:val="00915E01"/>
    <w:rsid w:val="009631A4"/>
    <w:rsid w:val="00977296"/>
    <w:rsid w:val="00A061E3"/>
    <w:rsid w:val="00A12C68"/>
    <w:rsid w:val="00A25E93"/>
    <w:rsid w:val="00A320FF"/>
    <w:rsid w:val="00A70AC0"/>
    <w:rsid w:val="00A725F0"/>
    <w:rsid w:val="00A84EA9"/>
    <w:rsid w:val="00A941DA"/>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D1037"/>
    <w:rsid w:val="00CF1111"/>
    <w:rsid w:val="00D05706"/>
    <w:rsid w:val="00D27DC5"/>
    <w:rsid w:val="00D44B13"/>
    <w:rsid w:val="00D47E36"/>
    <w:rsid w:val="00D7784F"/>
    <w:rsid w:val="00DA2748"/>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s5mj2mwo/case-reporting-sop.pdf"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0e32d40b-a8f5-4c24-a46b-b72b5f0b9b52"/>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441</Words>
  <Characters>2515</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2025-01-24T14:49:00Z</cp:lastPrinted>
  <dcterms:created xsi:type="dcterms:W3CDTF">2024-06-24T12:04:00Z</dcterms:created>
  <dcterms:modified xsi:type="dcterms:W3CDTF">2025-01-24T15:12:00Z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