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6372215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>
              <w:t>-</w:t>
            </w:r>
            <w:r w:rsidR="00E80C92">
              <w:t>3079</w:t>
            </w:r>
          </w:p>
          <w:p w14:paraId="3C7347D7" w14:textId="157524C1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A24A7">
              <w:t>31 December</w:t>
            </w:r>
            <w:r w:rsidR="002F6502">
              <w:t xml:space="preserve"> 2024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BC31" w14:textId="77777777" w:rsidR="00491644" w:rsidRDefault="00491644">
    <w:pPr>
      <w:pStyle w:val="Footer"/>
    </w:pPr>
  </w:p>
  <w:p w14:paraId="7A9757CC" w14:textId="78724C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24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46EAB9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24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6CC0" w14:textId="77777777" w:rsidR="00491644" w:rsidRDefault="00491644">
    <w:pPr>
      <w:pStyle w:val="Footer"/>
    </w:pPr>
  </w:p>
  <w:p w14:paraId="36D3BED1" w14:textId="34DDC5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24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4BE3" w14:textId="5C32603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24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A1A3" w14:textId="79C7C1C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24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0A48" w14:textId="3770D46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24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2AEF"/>
    <w:rsid w:val="00195CC4"/>
    <w:rsid w:val="00253DF6"/>
    <w:rsid w:val="00255F1E"/>
    <w:rsid w:val="002F650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A24A7"/>
    <w:rsid w:val="00750D83"/>
    <w:rsid w:val="007635A2"/>
    <w:rsid w:val="00793DD5"/>
    <w:rsid w:val="007D55F6"/>
    <w:rsid w:val="007F490F"/>
    <w:rsid w:val="0085475A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DE35FB"/>
    <w:rsid w:val="00E55D79"/>
    <w:rsid w:val="00E80C92"/>
    <w:rsid w:val="00EB13EE"/>
    <w:rsid w:val="00EF4761"/>
    <w:rsid w:val="00F5188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2022-12-22T14:21:00Z</dcterms:created>
  <dcterms:modified xsi:type="dcterms:W3CDTF">2024-12-31T08:44:00Z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