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392C0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E1BA9">
              <w:t>1827</w:t>
            </w:r>
          </w:p>
          <w:p w14:paraId="34BDABA6" w14:textId="62A4897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773A">
              <w:t>30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D43574" w14:textId="29EF562E" w:rsidR="009E1BA9" w:rsidRPr="009E1BA9" w:rsidRDefault="009E1BA9" w:rsidP="009E1B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1BA9">
        <w:rPr>
          <w:rFonts w:eastAsiaTheme="majorEastAsia" w:cstheme="majorBidi"/>
          <w:b/>
          <w:color w:val="000000" w:themeColor="text1"/>
          <w:szCs w:val="26"/>
        </w:rPr>
        <w:t xml:space="preserve">Please provide figures the total number of collisions, injuries and deaths recorded on the A96 between Inverness and Auldearn from July, 25 2020 to July, 25 2024. </w:t>
      </w:r>
    </w:p>
    <w:p w14:paraId="7B21CCB3" w14:textId="25C882FA" w:rsidR="009E1BA9" w:rsidRPr="009E1BA9" w:rsidRDefault="009E1BA9" w:rsidP="009E1B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1BA9">
        <w:rPr>
          <w:rFonts w:eastAsiaTheme="majorEastAsia" w:cstheme="majorBidi"/>
          <w:b/>
          <w:color w:val="000000" w:themeColor="text1"/>
          <w:szCs w:val="26"/>
        </w:rPr>
        <w:t xml:space="preserve">Please provide the figures divided by year and including the number of casualties. </w:t>
      </w:r>
    </w:p>
    <w:p w14:paraId="34BDABB8" w14:textId="4DAD80DC" w:rsidR="00255F1E" w:rsidRDefault="009E1BA9" w:rsidP="009E1B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1BA9">
        <w:rPr>
          <w:rFonts w:eastAsiaTheme="majorEastAsia" w:cstheme="majorBidi"/>
          <w:b/>
          <w:color w:val="000000" w:themeColor="text1"/>
          <w:szCs w:val="26"/>
        </w:rPr>
        <w:t xml:space="preserve">Could you please provide the information above in a spreadsheet format. </w:t>
      </w:r>
    </w:p>
    <w:p w14:paraId="1BC2667C" w14:textId="77777777" w:rsidR="009E1BA9" w:rsidRDefault="009E1BA9" w:rsidP="009E1BA9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BE25567" w14:textId="77777777" w:rsidR="009E1BA9" w:rsidRDefault="009E1BA9" w:rsidP="009E1BA9">
      <w:r>
        <w:t>“Information which the applicant can reasonably obtain other than by requesting it […] is exempt information”.</w:t>
      </w:r>
    </w:p>
    <w:p w14:paraId="04F3064C" w14:textId="77777777" w:rsidR="009E1BA9" w:rsidRDefault="009E1BA9" w:rsidP="009E1BA9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A4535B9" w14:textId="77777777" w:rsidR="009E1BA9" w:rsidRDefault="009E1BA9" w:rsidP="009E1BA9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4C2AE92D" w14:textId="77777777" w:rsidR="009E1BA9" w:rsidRDefault="009E1BA9" w:rsidP="009E1BA9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25403DA3" w14:textId="77777777" w:rsidR="009E1BA9" w:rsidRPr="00A519FC" w:rsidRDefault="009E1BA9" w:rsidP="009E1BA9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511A5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2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A8F9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2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B16D1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2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72F61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2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8FBCE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2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2964F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2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773A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31247"/>
    <w:rsid w:val="009631A4"/>
    <w:rsid w:val="00977296"/>
    <w:rsid w:val="009E1BA9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2024-07-30T10:29:00Z</cp:lastPrinted>
  <dcterms:created xsi:type="dcterms:W3CDTF">2024-06-24T12:04:00Z</dcterms:created>
  <dcterms:modified xsi:type="dcterms:W3CDTF">2024-07-30T10:29:00Z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