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209934" w:rsidR="00B17211" w:rsidRPr="00B17211" w:rsidRDefault="00B17211" w:rsidP="007F490F">
            <w:r w:rsidRPr="007F490F">
              <w:rPr>
                <w:rStyle w:val="Heading2Char"/>
              </w:rPr>
              <w:t>Our reference:</w:t>
            </w:r>
            <w:r>
              <w:t xml:space="preserve">  FOI 2</w:t>
            </w:r>
            <w:r w:rsidR="00B654B6">
              <w:t>4</w:t>
            </w:r>
            <w:r>
              <w:t>-</w:t>
            </w:r>
            <w:r w:rsidR="009E1E55">
              <w:t>3004</w:t>
            </w:r>
          </w:p>
          <w:p w14:paraId="34BDABA6" w14:textId="206D708B" w:rsidR="00B17211" w:rsidRDefault="00456324" w:rsidP="00EE2373">
            <w:r w:rsidRPr="007F490F">
              <w:rPr>
                <w:rStyle w:val="Heading2Char"/>
              </w:rPr>
              <w:t>Respon</w:t>
            </w:r>
            <w:r w:rsidR="007D55F6">
              <w:rPr>
                <w:rStyle w:val="Heading2Char"/>
              </w:rPr>
              <w:t>ded to:</w:t>
            </w:r>
            <w:r w:rsidR="007F490F">
              <w:t xml:space="preserve">  </w:t>
            </w:r>
            <w:r w:rsidR="00242CD2">
              <w:t>11</w:t>
            </w:r>
            <w:r w:rsidR="006D5799">
              <w:t xml:space="preserve"> </w:t>
            </w:r>
            <w:r w:rsidR="00C43D41">
              <w:t>Dec</w:t>
            </w:r>
            <w:r w:rsidR="00BC1347">
              <w: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53D50E" w14:textId="77777777" w:rsidR="009E1E55" w:rsidRPr="009E1E55" w:rsidRDefault="009E1E55" w:rsidP="009E1E55">
      <w:pPr>
        <w:tabs>
          <w:tab w:val="left" w:pos="5400"/>
        </w:tabs>
        <w:rPr>
          <w:rFonts w:eastAsiaTheme="majorEastAsia" w:cstheme="majorBidi"/>
          <w:b/>
          <w:color w:val="000000" w:themeColor="text1"/>
          <w:szCs w:val="26"/>
        </w:rPr>
      </w:pPr>
      <w:r w:rsidRPr="009E1E55">
        <w:rPr>
          <w:rFonts w:eastAsiaTheme="majorEastAsia" w:cstheme="majorBidi"/>
          <w:b/>
          <w:color w:val="000000" w:themeColor="text1"/>
          <w:szCs w:val="26"/>
        </w:rPr>
        <w:t>I’m looking for information on jewellery thefts reported by individuals (not retailers) in Scotland from the following time frames:</w:t>
      </w:r>
    </w:p>
    <w:p w14:paraId="54F49270" w14:textId="12A3F31A" w:rsidR="009E1E55" w:rsidRPr="009E1E55" w:rsidRDefault="009E1E55" w:rsidP="009E1E55">
      <w:pPr>
        <w:tabs>
          <w:tab w:val="left" w:pos="5400"/>
        </w:tabs>
        <w:rPr>
          <w:rFonts w:eastAsiaTheme="majorEastAsia" w:cstheme="majorBidi"/>
          <w:b/>
          <w:color w:val="000000" w:themeColor="text1"/>
          <w:szCs w:val="26"/>
        </w:rPr>
      </w:pPr>
      <w:r w:rsidRPr="009E1E55">
        <w:rPr>
          <w:rFonts w:eastAsiaTheme="majorEastAsia" w:cstheme="majorBidi"/>
          <w:b/>
          <w:color w:val="000000" w:themeColor="text1"/>
          <w:szCs w:val="26"/>
        </w:rPr>
        <w:t xml:space="preserve"> •</w:t>
      </w:r>
      <w:r>
        <w:rPr>
          <w:rFonts w:eastAsiaTheme="majorEastAsia" w:cstheme="majorBidi"/>
          <w:b/>
          <w:color w:val="000000" w:themeColor="text1"/>
          <w:szCs w:val="26"/>
        </w:rPr>
        <w:t xml:space="preserve"> </w:t>
      </w:r>
      <w:r w:rsidRPr="009E1E55">
        <w:rPr>
          <w:rFonts w:eastAsiaTheme="majorEastAsia" w:cstheme="majorBidi"/>
          <w:b/>
          <w:color w:val="000000" w:themeColor="text1"/>
          <w:szCs w:val="26"/>
        </w:rPr>
        <w:t>Between 1st January 2023 to 31st December 2023.</w:t>
      </w:r>
    </w:p>
    <w:p w14:paraId="45A2C255" w14:textId="36B1D9ED" w:rsidR="009E1E55" w:rsidRPr="009E1E55" w:rsidRDefault="009E1E55" w:rsidP="009E1E55">
      <w:pPr>
        <w:tabs>
          <w:tab w:val="left" w:pos="5400"/>
        </w:tabs>
        <w:rPr>
          <w:rFonts w:eastAsiaTheme="majorEastAsia" w:cstheme="majorBidi"/>
          <w:b/>
          <w:color w:val="000000" w:themeColor="text1"/>
          <w:szCs w:val="26"/>
        </w:rPr>
      </w:pPr>
      <w:r w:rsidRPr="009E1E55">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9E1E55">
        <w:rPr>
          <w:rFonts w:eastAsiaTheme="majorEastAsia" w:cstheme="majorBidi"/>
          <w:b/>
          <w:color w:val="000000" w:themeColor="text1"/>
          <w:szCs w:val="26"/>
        </w:rPr>
        <w:t xml:space="preserve">From 1st January 2024 till the most recent recorded date of 2024.  </w:t>
      </w:r>
    </w:p>
    <w:p w14:paraId="10283D3F" w14:textId="6829EBAC" w:rsidR="009E1E55" w:rsidRPr="009E1E55" w:rsidRDefault="009E1E55" w:rsidP="009E1E55">
      <w:pPr>
        <w:tabs>
          <w:tab w:val="left" w:pos="5400"/>
        </w:tabs>
        <w:rPr>
          <w:rFonts w:eastAsiaTheme="majorEastAsia" w:cstheme="majorBidi"/>
          <w:b/>
          <w:color w:val="000000" w:themeColor="text1"/>
          <w:szCs w:val="26"/>
        </w:rPr>
      </w:pPr>
      <w:r w:rsidRPr="009E1E55">
        <w:rPr>
          <w:rFonts w:eastAsiaTheme="majorEastAsia" w:cstheme="majorBidi"/>
          <w:b/>
          <w:color w:val="000000" w:themeColor="text1"/>
          <w:szCs w:val="26"/>
        </w:rPr>
        <w:t xml:space="preserve"> I’m specifically interested in: rings, bracelets, necklaces and earrings. However, if the data is not broken down into categories, then stolen jewellery and/or accessories in general is fine.  </w:t>
      </w:r>
    </w:p>
    <w:p w14:paraId="72C24A4A" w14:textId="77777777" w:rsidR="009E1E55" w:rsidRPr="009E1E55" w:rsidRDefault="009E1E55" w:rsidP="009E1E55">
      <w:pPr>
        <w:tabs>
          <w:tab w:val="left" w:pos="5400"/>
        </w:tabs>
        <w:rPr>
          <w:rFonts w:eastAsiaTheme="majorEastAsia" w:cstheme="majorBidi"/>
          <w:b/>
          <w:color w:val="000000" w:themeColor="text1"/>
          <w:szCs w:val="26"/>
        </w:rPr>
      </w:pPr>
      <w:r w:rsidRPr="009E1E55">
        <w:rPr>
          <w:rFonts w:eastAsiaTheme="majorEastAsia" w:cstheme="majorBidi"/>
          <w:b/>
          <w:color w:val="000000" w:themeColor="text1"/>
          <w:szCs w:val="26"/>
        </w:rPr>
        <w:t>Here are my following questions:</w:t>
      </w:r>
    </w:p>
    <w:p w14:paraId="439CFE74" w14:textId="50E181EB" w:rsidR="009E1E55" w:rsidRPr="009E1E55" w:rsidRDefault="009E1E55" w:rsidP="009E1E55">
      <w:pPr>
        <w:pStyle w:val="ListParagraph"/>
        <w:numPr>
          <w:ilvl w:val="0"/>
          <w:numId w:val="2"/>
        </w:numPr>
        <w:tabs>
          <w:tab w:val="left" w:pos="5400"/>
        </w:tabs>
        <w:rPr>
          <w:rFonts w:eastAsiaTheme="majorEastAsia" w:cstheme="majorBidi"/>
          <w:b/>
          <w:color w:val="000000" w:themeColor="text1"/>
          <w:szCs w:val="26"/>
        </w:rPr>
      </w:pPr>
      <w:r w:rsidRPr="009E1E55">
        <w:rPr>
          <w:rFonts w:eastAsiaTheme="majorEastAsia" w:cstheme="majorBidi"/>
          <w:b/>
          <w:color w:val="000000" w:themeColor="text1"/>
          <w:szCs w:val="26"/>
        </w:rPr>
        <w:t xml:space="preserve">How many of the items (rings, bracelets, necklaces and earrings) were reported stolen during the two time frames? </w:t>
      </w:r>
    </w:p>
    <w:p w14:paraId="6EB9CE62" w14:textId="64536A68" w:rsidR="009E1E55" w:rsidRPr="009E1E55" w:rsidRDefault="009E1E55" w:rsidP="009E1E55">
      <w:pPr>
        <w:pStyle w:val="ListParagraph"/>
        <w:numPr>
          <w:ilvl w:val="0"/>
          <w:numId w:val="2"/>
        </w:numPr>
        <w:tabs>
          <w:tab w:val="left" w:pos="5400"/>
        </w:tabs>
        <w:rPr>
          <w:rFonts w:eastAsiaTheme="majorEastAsia" w:cstheme="majorBidi"/>
          <w:b/>
          <w:color w:val="000000" w:themeColor="text1"/>
          <w:szCs w:val="26"/>
        </w:rPr>
      </w:pPr>
      <w:r w:rsidRPr="009E1E55">
        <w:rPr>
          <w:rFonts w:eastAsiaTheme="majorEastAsia" w:cstheme="majorBidi"/>
          <w:b/>
          <w:color w:val="000000" w:themeColor="text1"/>
          <w:szCs w:val="26"/>
        </w:rPr>
        <w:t>Please can you share the total number of stolen jewellery items per month for each area over 2023/2024? If possible, broken down by jewellery category.</w:t>
      </w:r>
    </w:p>
    <w:p w14:paraId="51ED252B" w14:textId="77777777" w:rsidR="009E1E55" w:rsidRDefault="009E1E55" w:rsidP="009E1E55">
      <w:pPr>
        <w:tabs>
          <w:tab w:val="left" w:pos="5400"/>
        </w:tabs>
      </w:pPr>
      <w:r w:rsidRPr="009E1E55">
        <w:rPr>
          <w:rFonts w:eastAsiaTheme="majorEastAsia" w:cstheme="majorBidi"/>
          <w:b/>
          <w:color w:val="000000" w:themeColor="text1"/>
          <w:szCs w:val="26"/>
        </w:rPr>
        <w:t xml:space="preserve"> </w:t>
      </w:r>
      <w:r>
        <w:t>Unfortunately, I estimate that it would cost well in excess of the current FOI cost threshold of £600 to process your request.  I am therefore refusing to provide the information sought in terms of section 12(1) of the Act - Excessive Cost of Compliance.</w:t>
      </w:r>
    </w:p>
    <w:p w14:paraId="799419B1" w14:textId="3302357C" w:rsidR="00DB2216" w:rsidRDefault="009E1E55" w:rsidP="00DB2216">
      <w:pPr>
        <w:tabs>
          <w:tab w:val="left" w:pos="5400"/>
        </w:tabs>
      </w:pPr>
      <w:r>
        <w:t>By way of explanation, we cannot search crime reports based on the nature of property stolen.</w:t>
      </w:r>
      <w:r w:rsidR="00DB2216">
        <w:t xml:space="preserve">  As such, the only way to provide you with this information in an accurate and consistent manner would be to individually examine all crime reports relating to Theft offences for the time period requested, to establish whether jewellery was stolen.</w:t>
      </w:r>
    </w:p>
    <w:p w14:paraId="34BDABB8" w14:textId="41AA84BA" w:rsidR="00255F1E" w:rsidRPr="00B11A55" w:rsidRDefault="00DB2216" w:rsidP="00DB2216">
      <w:pPr>
        <w:tabs>
          <w:tab w:val="left" w:pos="5400"/>
        </w:tabs>
      </w:pPr>
      <w:r>
        <w:t>This is an exercise that would far exceed the cost threshold set out within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EB195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3D112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76D57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0E48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DBCCE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2BCF0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C7843"/>
    <w:multiLevelType w:val="hybridMultilevel"/>
    <w:tmpl w:val="9D3CA0EE"/>
    <w:lvl w:ilvl="0" w:tplc="3CA2974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4570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42CD2"/>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A09B9"/>
    <w:rsid w:val="004E1605"/>
    <w:rsid w:val="004F653C"/>
    <w:rsid w:val="00540A52"/>
    <w:rsid w:val="00557306"/>
    <w:rsid w:val="00576EA7"/>
    <w:rsid w:val="00641E53"/>
    <w:rsid w:val="00645CFA"/>
    <w:rsid w:val="006578BD"/>
    <w:rsid w:val="00657A5E"/>
    <w:rsid w:val="006D5799"/>
    <w:rsid w:val="00730045"/>
    <w:rsid w:val="00743BB0"/>
    <w:rsid w:val="00750D83"/>
    <w:rsid w:val="00752ED6"/>
    <w:rsid w:val="00785DBC"/>
    <w:rsid w:val="00793DD5"/>
    <w:rsid w:val="007D55F6"/>
    <w:rsid w:val="007F490F"/>
    <w:rsid w:val="0080345C"/>
    <w:rsid w:val="0086779C"/>
    <w:rsid w:val="00874BFD"/>
    <w:rsid w:val="008964EF"/>
    <w:rsid w:val="008F3062"/>
    <w:rsid w:val="00915E01"/>
    <w:rsid w:val="009631A4"/>
    <w:rsid w:val="00977296"/>
    <w:rsid w:val="009E1E55"/>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43D41"/>
    <w:rsid w:val="00C606A2"/>
    <w:rsid w:val="00C63872"/>
    <w:rsid w:val="00C84948"/>
    <w:rsid w:val="00CB3707"/>
    <w:rsid w:val="00CC705D"/>
    <w:rsid w:val="00CD0C53"/>
    <w:rsid w:val="00CF1111"/>
    <w:rsid w:val="00D05706"/>
    <w:rsid w:val="00D27DC5"/>
    <w:rsid w:val="00D44B13"/>
    <w:rsid w:val="00D47E36"/>
    <w:rsid w:val="00D7784F"/>
    <w:rsid w:val="00DB2216"/>
    <w:rsid w:val="00DE67C9"/>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417</Words>
  <Characters>2383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2024-11-26T13:27:00Z</dcterms:created>
  <dcterms:modified xsi:type="dcterms:W3CDTF">2024-12-11T10:26:00Z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