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F0E215" w:rsidR="00B17211" w:rsidRPr="00B17211" w:rsidRDefault="00B17211" w:rsidP="007F490F">
            <w:r w:rsidRPr="007F490F">
              <w:rPr>
                <w:rStyle w:val="Heading2Char"/>
              </w:rPr>
              <w:t>Our reference:</w:t>
            </w:r>
            <w:r>
              <w:t xml:space="preserve">  FOI 2</w:t>
            </w:r>
            <w:r w:rsidR="00B654B6">
              <w:t>4</w:t>
            </w:r>
            <w:r>
              <w:t>-</w:t>
            </w:r>
            <w:r w:rsidR="00414193">
              <w:t>3232</w:t>
            </w:r>
          </w:p>
          <w:p w14:paraId="34BDABA6" w14:textId="0F669274" w:rsidR="00B17211" w:rsidRDefault="00456324" w:rsidP="00EE2373">
            <w:r w:rsidRPr="007F490F">
              <w:rPr>
                <w:rStyle w:val="Heading2Char"/>
              </w:rPr>
              <w:t>Respon</w:t>
            </w:r>
            <w:r w:rsidR="007D55F6">
              <w:rPr>
                <w:rStyle w:val="Heading2Char"/>
              </w:rPr>
              <w:t>ded to:</w:t>
            </w:r>
            <w:r w:rsidR="007F490F">
              <w:t xml:space="preserve">  </w:t>
            </w:r>
            <w:r w:rsidR="00B00423">
              <w:t>10</w:t>
            </w:r>
            <w:r w:rsidR="006D5799">
              <w:t xml:space="preserve"> </w:t>
            </w:r>
            <w:r w:rsidR="00414193">
              <w:t>January 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6BD705" w14:textId="6603C78B" w:rsidR="00414193" w:rsidRPr="00414193" w:rsidRDefault="00414193" w:rsidP="00414193">
      <w:pPr>
        <w:tabs>
          <w:tab w:val="left" w:pos="5400"/>
        </w:tabs>
        <w:rPr>
          <w:rFonts w:eastAsiaTheme="majorEastAsia" w:cstheme="majorBidi"/>
          <w:b/>
          <w:color w:val="000000" w:themeColor="text1"/>
          <w:szCs w:val="26"/>
        </w:rPr>
      </w:pPr>
      <w:r w:rsidRPr="00414193">
        <w:rPr>
          <w:rFonts w:eastAsiaTheme="majorEastAsia" w:cstheme="majorBidi"/>
          <w:b/>
          <w:color w:val="000000" w:themeColor="text1"/>
          <w:szCs w:val="26"/>
        </w:rPr>
        <w:t>I am writing to inquire about the process for obtaining information regarding the criminal convictions, if any, of a deceased individual.</w:t>
      </w:r>
    </w:p>
    <w:p w14:paraId="3124C1B2" w14:textId="77777777" w:rsidR="00414193" w:rsidRPr="00414193" w:rsidRDefault="00414193" w:rsidP="00414193">
      <w:pPr>
        <w:tabs>
          <w:tab w:val="left" w:pos="5400"/>
        </w:tabs>
        <w:rPr>
          <w:rFonts w:eastAsiaTheme="majorEastAsia" w:cstheme="majorBidi"/>
          <w:b/>
          <w:color w:val="000000" w:themeColor="text1"/>
          <w:szCs w:val="26"/>
        </w:rPr>
      </w:pPr>
      <w:r w:rsidRPr="00414193">
        <w:rPr>
          <w:rFonts w:eastAsiaTheme="majorEastAsia" w:cstheme="majorBidi"/>
          <w:b/>
          <w:color w:val="000000" w:themeColor="text1"/>
          <w:szCs w:val="26"/>
        </w:rPr>
        <w:t>Specifically, I would like to understand:</w:t>
      </w:r>
    </w:p>
    <w:p w14:paraId="6A278C33" w14:textId="77777777" w:rsidR="00414193" w:rsidRPr="00414193" w:rsidRDefault="00414193" w:rsidP="00414193">
      <w:pPr>
        <w:tabs>
          <w:tab w:val="left" w:pos="5400"/>
        </w:tabs>
        <w:rPr>
          <w:rFonts w:eastAsiaTheme="majorEastAsia" w:cstheme="majorBidi"/>
          <w:b/>
          <w:color w:val="000000" w:themeColor="text1"/>
          <w:szCs w:val="26"/>
        </w:rPr>
      </w:pPr>
      <w:r w:rsidRPr="00414193">
        <w:rPr>
          <w:rFonts w:eastAsiaTheme="majorEastAsia" w:cstheme="majorBidi"/>
          <w:b/>
          <w:color w:val="000000" w:themeColor="text1"/>
          <w:szCs w:val="26"/>
        </w:rPr>
        <w:t>1. Whether it is possible to access such information.</w:t>
      </w:r>
    </w:p>
    <w:p w14:paraId="0A3A65C2" w14:textId="77777777" w:rsidR="00414193" w:rsidRPr="00414193" w:rsidRDefault="00414193" w:rsidP="00414193">
      <w:pPr>
        <w:tabs>
          <w:tab w:val="left" w:pos="5400"/>
        </w:tabs>
        <w:rPr>
          <w:rFonts w:eastAsiaTheme="majorEastAsia" w:cstheme="majorBidi"/>
          <w:b/>
          <w:color w:val="000000" w:themeColor="text1"/>
          <w:szCs w:val="26"/>
        </w:rPr>
      </w:pPr>
      <w:r w:rsidRPr="00414193">
        <w:rPr>
          <w:rFonts w:eastAsiaTheme="majorEastAsia" w:cstheme="majorBidi"/>
          <w:b/>
          <w:color w:val="000000" w:themeColor="text1"/>
          <w:szCs w:val="26"/>
        </w:rPr>
        <w:t>2. The criteria or circumstances under which such a request might be granted.</w:t>
      </w:r>
    </w:p>
    <w:p w14:paraId="7D5E8629" w14:textId="77777777" w:rsidR="00414193" w:rsidRPr="00414193" w:rsidRDefault="00414193" w:rsidP="00414193">
      <w:pPr>
        <w:tabs>
          <w:tab w:val="left" w:pos="5400"/>
        </w:tabs>
        <w:rPr>
          <w:rFonts w:eastAsiaTheme="majorEastAsia" w:cstheme="majorBidi"/>
          <w:b/>
          <w:color w:val="000000" w:themeColor="text1"/>
          <w:szCs w:val="26"/>
        </w:rPr>
      </w:pPr>
      <w:r w:rsidRPr="00414193">
        <w:rPr>
          <w:rFonts w:eastAsiaTheme="majorEastAsia" w:cstheme="majorBidi"/>
          <w:b/>
          <w:color w:val="000000" w:themeColor="text1"/>
          <w:szCs w:val="26"/>
        </w:rPr>
        <w:t>3. The steps or documentation required to submit a formal request.</w:t>
      </w:r>
    </w:p>
    <w:p w14:paraId="34BDABB8" w14:textId="50F95EA4" w:rsidR="00255F1E" w:rsidRDefault="00414193" w:rsidP="00793DD5">
      <w:pPr>
        <w:tabs>
          <w:tab w:val="left" w:pos="5400"/>
        </w:tabs>
      </w:pPr>
      <w:r>
        <w:t>In terms of section 17 of the Act, the information sought is not held by Police Scotland.</w:t>
      </w:r>
    </w:p>
    <w:p w14:paraId="589544B4" w14:textId="082DB70C" w:rsidR="00414193" w:rsidRDefault="00414193" w:rsidP="00793DD5">
      <w:pPr>
        <w:tabs>
          <w:tab w:val="left" w:pos="5400"/>
        </w:tabs>
      </w:pPr>
      <w:r>
        <w:t xml:space="preserve">To explain, there are no procedures/ guidance documents that cover </w:t>
      </w:r>
      <w:r w:rsidR="006F74BF">
        <w:t>that</w:t>
      </w:r>
      <w:r>
        <w:t xml:space="preserve"> scenario.</w:t>
      </w:r>
    </w:p>
    <w:p w14:paraId="6D3E4C06" w14:textId="34D04430" w:rsidR="00414193" w:rsidRDefault="00414193" w:rsidP="00793DD5">
      <w:pPr>
        <w:tabs>
          <w:tab w:val="left" w:pos="5400"/>
        </w:tabs>
      </w:pPr>
      <w:r>
        <w:t xml:space="preserve">I can </w:t>
      </w:r>
      <w:r w:rsidR="006F74BF">
        <w:t xml:space="preserve">however </w:t>
      </w:r>
      <w:r>
        <w:t xml:space="preserve">advise you that in general terms, such information </w:t>
      </w:r>
      <w:r w:rsidRPr="006F74BF">
        <w:rPr>
          <w:i/>
          <w:iCs/>
        </w:rPr>
        <w:t>would not</w:t>
      </w:r>
      <w:r>
        <w:t xml:space="preserve"> be disclosed in response to FOI requests.</w:t>
      </w:r>
    </w:p>
    <w:p w14:paraId="50FB5A0D" w14:textId="50F59591" w:rsidR="00414193" w:rsidRDefault="00414193" w:rsidP="00793DD5">
      <w:pPr>
        <w:tabs>
          <w:tab w:val="left" w:pos="5400"/>
        </w:tabs>
      </w:pPr>
      <w:r>
        <w:t xml:space="preserve">I can only advise that if a request was in connection with any civil legal proceedings, it should be sent to our Legal Services team via </w:t>
      </w:r>
      <w:hyperlink r:id="rId11" w:history="1">
        <w:r w:rsidRPr="002F3464">
          <w:rPr>
            <w:rStyle w:val="Hyperlink"/>
          </w:rPr>
          <w:t>contactus@scotland.police.uk</w:t>
        </w:r>
      </w:hyperlink>
      <w:r>
        <w:t>.</w:t>
      </w:r>
    </w:p>
    <w:p w14:paraId="0A73B589" w14:textId="46FBB3E2" w:rsidR="00414193" w:rsidRDefault="00414193" w:rsidP="00793DD5">
      <w:pPr>
        <w:tabs>
          <w:tab w:val="left" w:pos="5400"/>
        </w:tabs>
      </w:pPr>
      <w:r>
        <w:t>Specifically, I can further advise that if a request is in connection with Redress proceedings, the applicant will be advised that the no information can be provided directly but that the Scottish Government can make a request to the Force in those circumstances.</w:t>
      </w:r>
    </w:p>
    <w:p w14:paraId="5E1756DB" w14:textId="5CD17E97" w:rsidR="006F74BF" w:rsidRPr="00B11A55" w:rsidRDefault="006F74BF" w:rsidP="00793DD5">
      <w:pPr>
        <w:tabs>
          <w:tab w:val="left" w:pos="5400"/>
        </w:tabs>
      </w:pPr>
      <w:r>
        <w:t>Requests outwith those circumstances, for example from interested family members of the deceased etc, are typically treated as FOI requests in the absence of any other formal process and they are, for the most part refused due to privacy.</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27DE3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6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B8EA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6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20B96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6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5EEFD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65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99C478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6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73A89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65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3F0856"/>
    <w:rsid w:val="004010DC"/>
    <w:rsid w:val="00414193"/>
    <w:rsid w:val="004341F0"/>
    <w:rsid w:val="00456324"/>
    <w:rsid w:val="00464084"/>
    <w:rsid w:val="00475460"/>
    <w:rsid w:val="00481657"/>
    <w:rsid w:val="00490317"/>
    <w:rsid w:val="00491644"/>
    <w:rsid w:val="00496A08"/>
    <w:rsid w:val="004E1605"/>
    <w:rsid w:val="004F653C"/>
    <w:rsid w:val="00540A52"/>
    <w:rsid w:val="00557306"/>
    <w:rsid w:val="00640CDE"/>
    <w:rsid w:val="00645CFA"/>
    <w:rsid w:val="00657A5E"/>
    <w:rsid w:val="006D5799"/>
    <w:rsid w:val="006F74BF"/>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E2050"/>
    <w:rsid w:val="00A061E3"/>
    <w:rsid w:val="00A25E93"/>
    <w:rsid w:val="00A320FF"/>
    <w:rsid w:val="00A70AC0"/>
    <w:rsid w:val="00A84EA9"/>
    <w:rsid w:val="00AC443C"/>
    <w:rsid w:val="00AE741E"/>
    <w:rsid w:val="00B00423"/>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74A55"/>
    <w:rsid w:val="00C84948"/>
    <w:rsid w:val="00CB3707"/>
    <w:rsid w:val="00CC705D"/>
    <w:rsid w:val="00CD0C53"/>
    <w:rsid w:val="00CF1111"/>
    <w:rsid w:val="00D05706"/>
    <w:rsid w:val="00D265E6"/>
    <w:rsid w:val="00D27DC5"/>
    <w:rsid w:val="00D44B13"/>
    <w:rsid w:val="00D47E36"/>
    <w:rsid w:val="00D6673D"/>
    <w:rsid w:val="00D7784F"/>
    <w:rsid w:val="00E55D79"/>
    <w:rsid w:val="00EE2373"/>
    <w:rsid w:val="00EF4761"/>
    <w:rsid w:val="00EF6523"/>
    <w:rsid w:val="00F21D44"/>
    <w:rsid w:val="00FB023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14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us@scotland.police.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purl.org/dc/dcmitype/"/>
    <ds:schemaRef ds:uri="0e32d40b-a8f5-4c24-a46b-b72b5f0b9b5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411</Words>
  <Characters>2346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2025-01-10T10:10:00Z</cp:lastPrinted>
  <dcterms:created xsi:type="dcterms:W3CDTF">2024-06-24T12:04:00Z</dcterms:created>
  <dcterms:modified xsi:type="dcterms:W3CDTF">2025-01-10T10:14:00Z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