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F280D6" w:rsidR="00B17211" w:rsidRPr="00B17211" w:rsidRDefault="00B17211" w:rsidP="007F490F">
            <w:r w:rsidRPr="007F490F">
              <w:rPr>
                <w:rStyle w:val="Heading2Char"/>
              </w:rPr>
              <w:t>Our reference:</w:t>
            </w:r>
            <w:r>
              <w:t xml:space="preserve">  FOI 2</w:t>
            </w:r>
            <w:r w:rsidR="00456678">
              <w:t>5</w:t>
            </w:r>
            <w:r>
              <w:t>-</w:t>
            </w:r>
            <w:r w:rsidR="00456678">
              <w:t>0113</w:t>
            </w:r>
          </w:p>
          <w:p w14:paraId="34BDABA6" w14:textId="4CF19405" w:rsidR="00B17211" w:rsidRDefault="00456324" w:rsidP="00EE2373">
            <w:r w:rsidRPr="007F490F">
              <w:rPr>
                <w:rStyle w:val="Heading2Char"/>
              </w:rPr>
              <w:t>Respon</w:t>
            </w:r>
            <w:r w:rsidR="007D55F6">
              <w:rPr>
                <w:rStyle w:val="Heading2Char"/>
              </w:rPr>
              <w:t>ded to:</w:t>
            </w:r>
            <w:r w:rsidR="007F490F">
              <w:t xml:space="preserve">  </w:t>
            </w:r>
            <w:r w:rsidR="00CC629D">
              <w:t>05</w:t>
            </w:r>
            <w:r w:rsidR="006D5799">
              <w:t xml:space="preserve"> </w:t>
            </w:r>
            <w:r w:rsidR="00456678">
              <w:t>February</w:t>
            </w:r>
            <w:r>
              <w:t xml:space="preserve"> 20</w:t>
            </w:r>
            <w:r w:rsidR="00456678">
              <w:t>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7D6A432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456678" w:rsidRPr="00456678">
        <w:rPr>
          <w:rFonts w:eastAsiaTheme="majorEastAsia" w:cstheme="majorBidi"/>
          <w:b/>
          <w:color w:val="000000" w:themeColor="text1"/>
          <w:szCs w:val="26"/>
        </w:rPr>
        <w:t>Belhaven Hospital Dunbar</w:t>
      </w:r>
      <w:r w:rsidRPr="000C4052">
        <w:rPr>
          <w:rFonts w:eastAsiaTheme="majorEastAsia" w:cstheme="majorBidi"/>
          <w:b/>
          <w:color w:val="000000" w:themeColor="text1"/>
          <w:szCs w:val="26"/>
        </w:rPr>
        <w:t xml:space="preserve"> since January 1st 2019?</w:t>
      </w:r>
    </w:p>
    <w:p w14:paraId="50A0527A" w14:textId="5CD825E2"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456678" w:rsidRPr="00456678">
        <w:rPr>
          <w:rFonts w:eastAsiaTheme="majorEastAsia" w:cstheme="majorBidi"/>
          <w:b/>
          <w:color w:val="000000" w:themeColor="text1"/>
          <w:szCs w:val="26"/>
        </w:rPr>
        <w:t>Belhaven Hospital Dunbar</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F50C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DB5E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BD0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6621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C067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8F7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603"/>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56678"/>
    <w:rsid w:val="00464084"/>
    <w:rsid w:val="00475460"/>
    <w:rsid w:val="00490317"/>
    <w:rsid w:val="00491644"/>
    <w:rsid w:val="00496A08"/>
    <w:rsid w:val="004E1605"/>
    <w:rsid w:val="004F653C"/>
    <w:rsid w:val="00540A52"/>
    <w:rsid w:val="00557306"/>
    <w:rsid w:val="00566565"/>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51968"/>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A7FBE"/>
    <w:rsid w:val="00CB3707"/>
    <w:rsid w:val="00CC629D"/>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