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5488C5E9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ED208C">
              <w:t>2943</w:t>
            </w:r>
          </w:p>
          <w:p w14:paraId="5BEC4C5F" w14:textId="5820E333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A755F9">
              <w:t>December</w:t>
            </w:r>
            <w:r w:rsidR="006B7DCB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98ABC8" w14:textId="772FA710" w:rsidR="00ED208C" w:rsidRDefault="00ED208C" w:rsidP="00ED208C">
      <w:pPr>
        <w:pStyle w:val="Heading2"/>
      </w:pPr>
      <w:r>
        <w:t>Under the Freedom of Information Act 2000, I would like to request data on speeding offences within your authority area.</w:t>
      </w:r>
      <w:r>
        <w:t xml:space="preserve">  </w:t>
      </w:r>
      <w:r>
        <w:t>Specifically, I am requesting the following information:</w:t>
      </w:r>
    </w:p>
    <w:p w14:paraId="58D2E20A" w14:textId="180EF2C0" w:rsidR="00ED208C" w:rsidRDefault="00ED208C" w:rsidP="00ED208C">
      <w:pPr>
        <w:pStyle w:val="Heading2"/>
      </w:pPr>
      <w:r>
        <w:t xml:space="preserve">1. </w:t>
      </w:r>
      <w:r>
        <w:t>The total number of speeding offences (exceeding speed limit while driving) recorded in each local authority/council area within your jurisdiction, in the time period stated below</w:t>
      </w:r>
    </w:p>
    <w:p w14:paraId="1E0CAE37" w14:textId="4501A525" w:rsidR="00ED208C" w:rsidRDefault="00ED208C" w:rsidP="00BF24D5">
      <w:pPr>
        <w:pStyle w:val="Heading2"/>
      </w:pPr>
      <w:r>
        <w:t xml:space="preserve">2. </w:t>
      </w:r>
      <w:r>
        <w:t>Data presented on a monthly basis for the period from: 1st January 2022 to 30th October 2024.</w:t>
      </w:r>
    </w:p>
    <w:p w14:paraId="63FB6251" w14:textId="77777777" w:rsidR="00BF24D5" w:rsidRDefault="00BF24D5" w:rsidP="00BF24D5">
      <w:r>
        <w:t>I</w:t>
      </w:r>
      <w:r w:rsidRPr="00D30BE6">
        <w:t xml:space="preserve">nformation has been collected from </w:t>
      </w:r>
      <w:r>
        <w:t xml:space="preserve">the </w:t>
      </w:r>
      <w:r w:rsidRPr="00D30BE6">
        <w:t xml:space="preserve">two </w:t>
      </w:r>
      <w:r>
        <w:t xml:space="preserve">separate </w:t>
      </w:r>
      <w:r w:rsidRPr="00D30BE6">
        <w:t>information sources</w:t>
      </w:r>
      <w:r>
        <w:t xml:space="preserve">, </w:t>
      </w:r>
      <w:r>
        <w:t xml:space="preserve">as detailed </w:t>
      </w:r>
      <w:r>
        <w:t xml:space="preserve"> below:</w:t>
      </w:r>
    </w:p>
    <w:p w14:paraId="724603AB" w14:textId="2C53D32B" w:rsidR="00BF24D5" w:rsidRPr="00BF24D5" w:rsidRDefault="00BF24D5" w:rsidP="00BF24D5">
      <w:r>
        <w:t>i) D</w:t>
      </w:r>
      <w:r w:rsidRPr="0012599B">
        <w:t>ata is held by the Safety Camera Unit</w:t>
      </w:r>
      <w:r>
        <w:t xml:space="preserve"> </w:t>
      </w:r>
      <w:r w:rsidRPr="0012599B">
        <w:t xml:space="preserve">for </w:t>
      </w:r>
      <w:r w:rsidRPr="00BF24D5">
        <w:t xml:space="preserve">offences detected by </w:t>
      </w:r>
      <w:r w:rsidRPr="0012599B">
        <w:t>mobile and fixed cameras</w:t>
      </w:r>
      <w:r>
        <w:t xml:space="preserve"> only.</w:t>
      </w:r>
    </w:p>
    <w:p w14:paraId="03079DB4" w14:textId="30861421" w:rsidR="00BF24D5" w:rsidRPr="00D30BE6" w:rsidRDefault="00BF24D5" w:rsidP="00BF24D5">
      <w:r>
        <w:t xml:space="preserve">On that basis, the attached table ( 24-2943 Information – SCU) </w:t>
      </w:r>
      <w:r>
        <w:t xml:space="preserve"> provides all </w:t>
      </w:r>
      <w:r w:rsidRPr="00D30BE6">
        <w:t xml:space="preserve">speeding offences detected by </w:t>
      </w:r>
      <w:r>
        <w:t xml:space="preserve">Police Scotland </w:t>
      </w:r>
      <w:r w:rsidRPr="00D30BE6">
        <w:t xml:space="preserve">Safety Cameras </w:t>
      </w:r>
      <w:r>
        <w:t xml:space="preserve">in the period specified for each local authority area. </w:t>
      </w:r>
    </w:p>
    <w:p w14:paraId="7C6E0272" w14:textId="4121FD65" w:rsidR="00E95826" w:rsidRDefault="00BF24D5" w:rsidP="00BF24D5">
      <w:r>
        <w:t xml:space="preserve">ii) </w:t>
      </w:r>
      <w:r w:rsidR="0092435F">
        <w:t xml:space="preserve">Statistical data is provided in the attached table (24-2943 Information – Offences) which provides all </w:t>
      </w:r>
      <w:r w:rsidR="00224D39">
        <w:t xml:space="preserve">detected </w:t>
      </w:r>
      <w:r w:rsidR="0092435F">
        <w:t>speeding offences recorded</w:t>
      </w:r>
      <w:r w:rsidR="00224D39">
        <w:t>, by month and year.</w:t>
      </w:r>
    </w:p>
    <w:p w14:paraId="1BA308FE" w14:textId="5E974CE8" w:rsidR="00224D39" w:rsidRDefault="00224D39" w:rsidP="00224D39">
      <w:r>
        <w:t>Please note that a</w:t>
      </w:r>
      <w:r>
        <w:t>s</w:t>
      </w:r>
      <w:r>
        <w:t xml:space="preserve"> information is taken from a live database it is subject to change as updates are received.  The information is correct as of 9</w:t>
      </w:r>
      <w:r>
        <w:rPr>
          <w:vertAlign w:val="superscript"/>
        </w:rPr>
        <w:t>th</w:t>
      </w:r>
      <w:r>
        <w:t xml:space="preserve"> December 2024.</w:t>
      </w:r>
    </w:p>
    <w:p w14:paraId="0FE74F4E" w14:textId="77777777" w:rsidR="00AD2663" w:rsidRPr="003F2BCB" w:rsidRDefault="00AD2663" w:rsidP="003F2BCB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710C1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D2457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69843A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E8139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E0503D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73428E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D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7D49"/>
    <w:multiLevelType w:val="hybridMultilevel"/>
    <w:tmpl w:val="DC9A9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E6DA3"/>
    <w:multiLevelType w:val="hybridMultilevel"/>
    <w:tmpl w:val="5E16F260"/>
    <w:lvl w:ilvl="0" w:tplc="74D8E8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2"/>
  </w:num>
  <w:num w:numId="2" w16cid:durableId="1115833030">
    <w:abstractNumId w:val="5"/>
  </w:num>
  <w:num w:numId="3" w16cid:durableId="1175532872">
    <w:abstractNumId w:val="0"/>
  </w:num>
  <w:num w:numId="4" w16cid:durableId="286279427">
    <w:abstractNumId w:val="7"/>
  </w:num>
  <w:num w:numId="5" w16cid:durableId="1878201142">
    <w:abstractNumId w:val="3"/>
  </w:num>
  <w:num w:numId="6" w16cid:durableId="431320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10"/>
  </w:num>
  <w:num w:numId="9" w16cid:durableId="1621689145">
    <w:abstractNumId w:val="4"/>
  </w:num>
  <w:num w:numId="10" w16cid:durableId="503133310">
    <w:abstractNumId w:val="2"/>
  </w:num>
  <w:num w:numId="11" w16cid:durableId="1619413157">
    <w:abstractNumId w:val="11"/>
  </w:num>
  <w:num w:numId="12" w16cid:durableId="1900633814">
    <w:abstractNumId w:val="9"/>
  </w:num>
  <w:num w:numId="13" w16cid:durableId="949316813">
    <w:abstractNumId w:val="6"/>
  </w:num>
  <w:num w:numId="14" w16cid:durableId="163987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24D39"/>
    <w:rsid w:val="00253DF6"/>
    <w:rsid w:val="00255F1E"/>
    <w:rsid w:val="00285081"/>
    <w:rsid w:val="002A0D4A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84F7D"/>
    <w:rsid w:val="005C0D87"/>
    <w:rsid w:val="005E6A4B"/>
    <w:rsid w:val="00663826"/>
    <w:rsid w:val="006B7DCB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2435F"/>
    <w:rsid w:val="009363C7"/>
    <w:rsid w:val="0096318D"/>
    <w:rsid w:val="009631A4"/>
    <w:rsid w:val="00977296"/>
    <w:rsid w:val="009B18EB"/>
    <w:rsid w:val="009E6113"/>
    <w:rsid w:val="00A25E93"/>
    <w:rsid w:val="00A320FF"/>
    <w:rsid w:val="00A648A5"/>
    <w:rsid w:val="00A67541"/>
    <w:rsid w:val="00A70AC0"/>
    <w:rsid w:val="00A755F9"/>
    <w:rsid w:val="00AC443C"/>
    <w:rsid w:val="00AD2663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24D5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448C2"/>
    <w:rsid w:val="00E53654"/>
    <w:rsid w:val="00E55D79"/>
    <w:rsid w:val="00E95826"/>
    <w:rsid w:val="00ED208C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2024-12-16T10:26:00Z</dcterms:created>
  <dcterms:modified xsi:type="dcterms:W3CDTF">2024-12-16T10:59:00Z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