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DD10A76" w:rsidR="00B17211" w:rsidRPr="00B17211" w:rsidRDefault="00B17211" w:rsidP="007F490F">
            <w:r w:rsidRPr="007F490F">
              <w:rPr>
                <w:rStyle w:val="Heading2Char"/>
              </w:rPr>
              <w:t>Our reference:</w:t>
            </w:r>
            <w:r>
              <w:t xml:space="preserve">  FOI 2</w:t>
            </w:r>
            <w:r w:rsidR="00B654B6">
              <w:t>4</w:t>
            </w:r>
            <w:r>
              <w:t>-</w:t>
            </w:r>
            <w:r w:rsidR="00936ECB">
              <w:t>2591</w:t>
            </w:r>
          </w:p>
          <w:p w14:paraId="34BDABA6" w14:textId="03BEC856" w:rsidR="00B17211" w:rsidRDefault="00456324" w:rsidP="00EE2373">
            <w:r w:rsidRPr="007F490F">
              <w:rPr>
                <w:rStyle w:val="Heading2Char"/>
              </w:rPr>
              <w:t>Respon</w:t>
            </w:r>
            <w:r w:rsidR="007D55F6">
              <w:rPr>
                <w:rStyle w:val="Heading2Char"/>
              </w:rPr>
              <w:t>ded to:</w:t>
            </w:r>
            <w:r w:rsidR="007F490F">
              <w:t xml:space="preserve">  </w:t>
            </w:r>
            <w:r w:rsidR="00936ECB">
              <w:t>16 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755BCF8" w14:textId="77777777" w:rsidR="00CF0FFC" w:rsidRPr="00CF0FFC" w:rsidRDefault="00CF0FFC" w:rsidP="00CF0FFC">
      <w:pPr>
        <w:pStyle w:val="Heading2"/>
      </w:pPr>
      <w:r w:rsidRPr="00CF0FFC">
        <w:t>How many e-bikes, have been confiscated/seized by Police Scotland in the Greater Glasgow division in each of the last 12 months?</w:t>
      </w:r>
    </w:p>
    <w:p w14:paraId="2C91269A" w14:textId="5DBB850A" w:rsidR="00CF0FFC" w:rsidRDefault="00CF0FFC" w:rsidP="00CF0FFC">
      <w:r>
        <w:t>I can confirm that there have been 2</w:t>
      </w:r>
      <w:r w:rsidR="00A5533F">
        <w:t>23</w:t>
      </w:r>
      <w:r>
        <w:t xml:space="preserve"> E-bikes seized by Police Scotland in the Greater Glasgow division</w:t>
      </w:r>
      <w:r w:rsidR="00A5533F">
        <w:t xml:space="preserve"> within the last 12 months.</w:t>
      </w:r>
    </w:p>
    <w:p w14:paraId="519141E4" w14:textId="2BC23C10" w:rsidR="00CF0FFC" w:rsidRDefault="00CF0FFC" w:rsidP="00CF0FFC">
      <w:r>
        <w:t xml:space="preserve">For a </w:t>
      </w:r>
      <w:r w:rsidR="00A5533F">
        <w:t>breakdown</w:t>
      </w:r>
      <w:r w:rsidR="00936ECB">
        <w:t xml:space="preserve"> of this number</w:t>
      </w:r>
      <w:r>
        <w:t xml:space="preserve"> per month please see table</w:t>
      </w:r>
      <w:r w:rsidR="00A5533F">
        <w:t xml:space="preserve"> 1</w:t>
      </w:r>
      <w:r>
        <w:t xml:space="preserve"> below.</w:t>
      </w:r>
    </w:p>
    <w:p w14:paraId="1E8FE7EE" w14:textId="3947817C" w:rsidR="00A5533F" w:rsidRDefault="00A5533F" w:rsidP="00CF0FFC">
      <w:r>
        <w:t>Table 1</w:t>
      </w:r>
    </w:p>
    <w:tbl>
      <w:tblPr>
        <w:tblStyle w:val="TableGrid"/>
        <w:tblW w:w="0" w:type="auto"/>
        <w:tblLook w:val="04A0" w:firstRow="1" w:lastRow="0" w:firstColumn="1" w:lastColumn="0" w:noHBand="0" w:noVBand="1"/>
      </w:tblPr>
      <w:tblGrid>
        <w:gridCol w:w="4814"/>
        <w:gridCol w:w="4814"/>
      </w:tblGrid>
      <w:tr w:rsidR="00936ECB" w14:paraId="146C685B" w14:textId="77777777" w:rsidTr="00FD1BFF">
        <w:tc>
          <w:tcPr>
            <w:tcW w:w="4814" w:type="dxa"/>
            <w:shd w:val="clear" w:color="auto" w:fill="BFBFBF" w:themeFill="background1" w:themeFillShade="BF"/>
          </w:tcPr>
          <w:p w14:paraId="41C5E8F0" w14:textId="2A10BC33" w:rsidR="00936ECB" w:rsidRDefault="00936ECB" w:rsidP="00936ECB">
            <w:pPr>
              <w:jc w:val="center"/>
            </w:pPr>
            <w:r>
              <w:t>Month</w:t>
            </w:r>
            <w:r w:rsidR="00A5533F">
              <w:t>/ Year</w:t>
            </w:r>
          </w:p>
        </w:tc>
        <w:tc>
          <w:tcPr>
            <w:tcW w:w="4814" w:type="dxa"/>
            <w:shd w:val="clear" w:color="auto" w:fill="BFBFBF" w:themeFill="background1" w:themeFillShade="BF"/>
          </w:tcPr>
          <w:p w14:paraId="60861F52" w14:textId="2CDC00B2" w:rsidR="00936ECB" w:rsidRDefault="00936ECB" w:rsidP="00936ECB">
            <w:pPr>
              <w:jc w:val="center"/>
            </w:pPr>
            <w:r>
              <w:t>Number of E-bikes seized</w:t>
            </w:r>
          </w:p>
        </w:tc>
      </w:tr>
      <w:tr w:rsidR="00936ECB" w14:paraId="6A4E2185" w14:textId="77777777" w:rsidTr="00936ECB">
        <w:tc>
          <w:tcPr>
            <w:tcW w:w="4814" w:type="dxa"/>
          </w:tcPr>
          <w:p w14:paraId="3F3238A0" w14:textId="6A5B19A4" w:rsidR="00936ECB" w:rsidRDefault="00A5533F" w:rsidP="00936ECB">
            <w:pPr>
              <w:jc w:val="center"/>
            </w:pPr>
            <w:r>
              <w:t>October 2023</w:t>
            </w:r>
          </w:p>
        </w:tc>
        <w:tc>
          <w:tcPr>
            <w:tcW w:w="4814" w:type="dxa"/>
          </w:tcPr>
          <w:p w14:paraId="04B336E8" w14:textId="66F0A73C" w:rsidR="00936ECB" w:rsidRDefault="00A5533F" w:rsidP="00936ECB">
            <w:pPr>
              <w:jc w:val="center"/>
            </w:pPr>
            <w:r>
              <w:t>18</w:t>
            </w:r>
          </w:p>
        </w:tc>
      </w:tr>
      <w:tr w:rsidR="00936ECB" w14:paraId="77666838" w14:textId="77777777" w:rsidTr="00936ECB">
        <w:tc>
          <w:tcPr>
            <w:tcW w:w="4814" w:type="dxa"/>
          </w:tcPr>
          <w:p w14:paraId="5268D0D8" w14:textId="5186E416" w:rsidR="00936ECB" w:rsidRDefault="00A5533F" w:rsidP="00936ECB">
            <w:pPr>
              <w:jc w:val="center"/>
            </w:pPr>
            <w:r>
              <w:t>November 2023</w:t>
            </w:r>
          </w:p>
        </w:tc>
        <w:tc>
          <w:tcPr>
            <w:tcW w:w="4814" w:type="dxa"/>
          </w:tcPr>
          <w:p w14:paraId="1A20CD08" w14:textId="482DEE06" w:rsidR="00936ECB" w:rsidRDefault="00A5533F" w:rsidP="00936ECB">
            <w:pPr>
              <w:jc w:val="center"/>
            </w:pPr>
            <w:r>
              <w:t>11</w:t>
            </w:r>
          </w:p>
        </w:tc>
      </w:tr>
      <w:tr w:rsidR="00936ECB" w14:paraId="60A4A070" w14:textId="77777777" w:rsidTr="00936ECB">
        <w:tc>
          <w:tcPr>
            <w:tcW w:w="4814" w:type="dxa"/>
          </w:tcPr>
          <w:p w14:paraId="2EB93504" w14:textId="6C3AE1F8" w:rsidR="00936ECB" w:rsidRDefault="00A5533F" w:rsidP="00936ECB">
            <w:pPr>
              <w:jc w:val="center"/>
            </w:pPr>
            <w:r>
              <w:t>December 2023</w:t>
            </w:r>
          </w:p>
        </w:tc>
        <w:tc>
          <w:tcPr>
            <w:tcW w:w="4814" w:type="dxa"/>
          </w:tcPr>
          <w:p w14:paraId="123399EC" w14:textId="251134AC" w:rsidR="00936ECB" w:rsidRDefault="00A5533F" w:rsidP="00936ECB">
            <w:pPr>
              <w:jc w:val="center"/>
            </w:pPr>
            <w:r>
              <w:t>9</w:t>
            </w:r>
          </w:p>
        </w:tc>
      </w:tr>
      <w:tr w:rsidR="00936ECB" w14:paraId="63CC8B0A" w14:textId="77777777" w:rsidTr="00936ECB">
        <w:tc>
          <w:tcPr>
            <w:tcW w:w="4814" w:type="dxa"/>
          </w:tcPr>
          <w:p w14:paraId="26ABE140" w14:textId="5316526D" w:rsidR="00936ECB" w:rsidRDefault="00A5533F" w:rsidP="00936ECB">
            <w:pPr>
              <w:jc w:val="center"/>
            </w:pPr>
            <w:r>
              <w:t>January 2024</w:t>
            </w:r>
          </w:p>
        </w:tc>
        <w:tc>
          <w:tcPr>
            <w:tcW w:w="4814" w:type="dxa"/>
          </w:tcPr>
          <w:p w14:paraId="2AED11B1" w14:textId="4B0135C4" w:rsidR="00936ECB" w:rsidRDefault="00A5533F" w:rsidP="00936ECB">
            <w:pPr>
              <w:jc w:val="center"/>
            </w:pPr>
            <w:r>
              <w:t>23</w:t>
            </w:r>
          </w:p>
        </w:tc>
      </w:tr>
      <w:tr w:rsidR="00936ECB" w14:paraId="3FC357A0" w14:textId="77777777" w:rsidTr="00936ECB">
        <w:tc>
          <w:tcPr>
            <w:tcW w:w="4814" w:type="dxa"/>
          </w:tcPr>
          <w:p w14:paraId="38FEF35F" w14:textId="30B783B9" w:rsidR="00936ECB" w:rsidRDefault="00A5533F" w:rsidP="00936ECB">
            <w:pPr>
              <w:jc w:val="center"/>
            </w:pPr>
            <w:r>
              <w:t>February 2024</w:t>
            </w:r>
          </w:p>
        </w:tc>
        <w:tc>
          <w:tcPr>
            <w:tcW w:w="4814" w:type="dxa"/>
          </w:tcPr>
          <w:p w14:paraId="27CB5D34" w14:textId="13EE4724" w:rsidR="00936ECB" w:rsidRDefault="00A5533F" w:rsidP="00936ECB">
            <w:pPr>
              <w:jc w:val="center"/>
            </w:pPr>
            <w:r>
              <w:t>21</w:t>
            </w:r>
          </w:p>
        </w:tc>
      </w:tr>
      <w:tr w:rsidR="00936ECB" w14:paraId="2AE90C70" w14:textId="77777777" w:rsidTr="00936ECB">
        <w:tc>
          <w:tcPr>
            <w:tcW w:w="4814" w:type="dxa"/>
          </w:tcPr>
          <w:p w14:paraId="440576C2" w14:textId="286B6F0B" w:rsidR="00936ECB" w:rsidRDefault="00A5533F" w:rsidP="00936ECB">
            <w:pPr>
              <w:jc w:val="center"/>
            </w:pPr>
            <w:r>
              <w:t>March 2024</w:t>
            </w:r>
          </w:p>
        </w:tc>
        <w:tc>
          <w:tcPr>
            <w:tcW w:w="4814" w:type="dxa"/>
          </w:tcPr>
          <w:p w14:paraId="20A9BDF4" w14:textId="2B88DBF5" w:rsidR="00936ECB" w:rsidRDefault="00A5533F" w:rsidP="00936ECB">
            <w:pPr>
              <w:jc w:val="center"/>
            </w:pPr>
            <w:r>
              <w:t>15</w:t>
            </w:r>
          </w:p>
        </w:tc>
      </w:tr>
      <w:tr w:rsidR="00936ECB" w14:paraId="6B7A3E2F" w14:textId="77777777" w:rsidTr="00936ECB">
        <w:tc>
          <w:tcPr>
            <w:tcW w:w="4814" w:type="dxa"/>
          </w:tcPr>
          <w:p w14:paraId="219F1AEE" w14:textId="4E78D12D" w:rsidR="00936ECB" w:rsidRDefault="00936ECB" w:rsidP="00936ECB">
            <w:pPr>
              <w:jc w:val="center"/>
            </w:pPr>
            <w:r>
              <w:t>A</w:t>
            </w:r>
            <w:r w:rsidR="00A5533F">
              <w:t>pril 2024</w:t>
            </w:r>
          </w:p>
        </w:tc>
        <w:tc>
          <w:tcPr>
            <w:tcW w:w="4814" w:type="dxa"/>
          </w:tcPr>
          <w:p w14:paraId="6FD8CE96" w14:textId="6FA6CD35" w:rsidR="00936ECB" w:rsidRDefault="00A5533F" w:rsidP="00936ECB">
            <w:pPr>
              <w:jc w:val="center"/>
            </w:pPr>
            <w:r>
              <w:t>21</w:t>
            </w:r>
          </w:p>
        </w:tc>
      </w:tr>
      <w:tr w:rsidR="00936ECB" w14:paraId="6479241B" w14:textId="77777777" w:rsidTr="00936ECB">
        <w:tc>
          <w:tcPr>
            <w:tcW w:w="4814" w:type="dxa"/>
          </w:tcPr>
          <w:p w14:paraId="2AB35CDE" w14:textId="7695548B" w:rsidR="00936ECB" w:rsidRDefault="00A5533F" w:rsidP="00936ECB">
            <w:pPr>
              <w:jc w:val="center"/>
            </w:pPr>
            <w:r>
              <w:t>May 2024</w:t>
            </w:r>
          </w:p>
        </w:tc>
        <w:tc>
          <w:tcPr>
            <w:tcW w:w="4814" w:type="dxa"/>
          </w:tcPr>
          <w:p w14:paraId="3DFE6BC4" w14:textId="4B54EFC7" w:rsidR="00936ECB" w:rsidRDefault="00A5533F" w:rsidP="00936ECB">
            <w:pPr>
              <w:jc w:val="center"/>
            </w:pPr>
            <w:r>
              <w:t>21</w:t>
            </w:r>
          </w:p>
        </w:tc>
      </w:tr>
      <w:tr w:rsidR="00936ECB" w14:paraId="79E95F1F" w14:textId="77777777" w:rsidTr="00936ECB">
        <w:tc>
          <w:tcPr>
            <w:tcW w:w="4814" w:type="dxa"/>
          </w:tcPr>
          <w:p w14:paraId="4F62BC76" w14:textId="650C2BB5" w:rsidR="00936ECB" w:rsidRDefault="00A5533F" w:rsidP="00936ECB">
            <w:pPr>
              <w:jc w:val="center"/>
            </w:pPr>
            <w:r>
              <w:t>June 2024</w:t>
            </w:r>
          </w:p>
        </w:tc>
        <w:tc>
          <w:tcPr>
            <w:tcW w:w="4814" w:type="dxa"/>
          </w:tcPr>
          <w:p w14:paraId="19E4CF17" w14:textId="796296D9" w:rsidR="00936ECB" w:rsidRDefault="00A5533F" w:rsidP="00936ECB">
            <w:pPr>
              <w:jc w:val="center"/>
            </w:pPr>
            <w:r>
              <w:t>17</w:t>
            </w:r>
          </w:p>
        </w:tc>
      </w:tr>
      <w:tr w:rsidR="00936ECB" w14:paraId="36455BCA" w14:textId="77777777" w:rsidTr="00936ECB">
        <w:tc>
          <w:tcPr>
            <w:tcW w:w="4814" w:type="dxa"/>
          </w:tcPr>
          <w:p w14:paraId="0F2B352E" w14:textId="75EF156E" w:rsidR="00936ECB" w:rsidRDefault="00A5533F" w:rsidP="00936ECB">
            <w:pPr>
              <w:jc w:val="center"/>
            </w:pPr>
            <w:r>
              <w:t>July 2024</w:t>
            </w:r>
          </w:p>
        </w:tc>
        <w:tc>
          <w:tcPr>
            <w:tcW w:w="4814" w:type="dxa"/>
          </w:tcPr>
          <w:p w14:paraId="07A3E99A" w14:textId="3E5B77EE" w:rsidR="00936ECB" w:rsidRDefault="00A5533F" w:rsidP="00936ECB">
            <w:pPr>
              <w:jc w:val="center"/>
            </w:pPr>
            <w:r>
              <w:t>19</w:t>
            </w:r>
          </w:p>
        </w:tc>
      </w:tr>
      <w:tr w:rsidR="00936ECB" w14:paraId="360F534A" w14:textId="77777777" w:rsidTr="00936ECB">
        <w:tc>
          <w:tcPr>
            <w:tcW w:w="4814" w:type="dxa"/>
          </w:tcPr>
          <w:p w14:paraId="45BBD492" w14:textId="36A0237E" w:rsidR="00936ECB" w:rsidRDefault="00A5533F" w:rsidP="00936ECB">
            <w:pPr>
              <w:jc w:val="center"/>
            </w:pPr>
            <w:r>
              <w:t>August 2024</w:t>
            </w:r>
          </w:p>
        </w:tc>
        <w:tc>
          <w:tcPr>
            <w:tcW w:w="4814" w:type="dxa"/>
          </w:tcPr>
          <w:p w14:paraId="51D6BCA1" w14:textId="73C82C7B" w:rsidR="00936ECB" w:rsidRDefault="00A5533F" w:rsidP="00936ECB">
            <w:pPr>
              <w:jc w:val="center"/>
            </w:pPr>
            <w:r>
              <w:t>31</w:t>
            </w:r>
          </w:p>
        </w:tc>
      </w:tr>
      <w:tr w:rsidR="00936ECB" w14:paraId="2F58F796" w14:textId="77777777" w:rsidTr="00936ECB">
        <w:tc>
          <w:tcPr>
            <w:tcW w:w="4814" w:type="dxa"/>
          </w:tcPr>
          <w:p w14:paraId="75396E51" w14:textId="3DD8E377" w:rsidR="00936ECB" w:rsidRDefault="00A5533F" w:rsidP="00936ECB">
            <w:pPr>
              <w:jc w:val="center"/>
            </w:pPr>
            <w:r>
              <w:lastRenderedPageBreak/>
              <w:t>September 2024</w:t>
            </w:r>
          </w:p>
        </w:tc>
        <w:tc>
          <w:tcPr>
            <w:tcW w:w="4814" w:type="dxa"/>
          </w:tcPr>
          <w:p w14:paraId="374A101D" w14:textId="219A9A8F" w:rsidR="00936ECB" w:rsidRDefault="00A5533F" w:rsidP="00936ECB">
            <w:pPr>
              <w:jc w:val="center"/>
            </w:pPr>
            <w:r>
              <w:t>17</w:t>
            </w:r>
          </w:p>
        </w:tc>
      </w:tr>
      <w:tr w:rsidR="00A5533F" w14:paraId="67383780" w14:textId="77777777" w:rsidTr="00936ECB">
        <w:tc>
          <w:tcPr>
            <w:tcW w:w="4814" w:type="dxa"/>
          </w:tcPr>
          <w:p w14:paraId="0726286D" w14:textId="5C7AC968" w:rsidR="00A5533F" w:rsidRDefault="00A5533F" w:rsidP="00936ECB">
            <w:pPr>
              <w:jc w:val="center"/>
            </w:pPr>
            <w:r>
              <w:t>Total</w:t>
            </w:r>
          </w:p>
        </w:tc>
        <w:tc>
          <w:tcPr>
            <w:tcW w:w="4814" w:type="dxa"/>
          </w:tcPr>
          <w:p w14:paraId="5DE9A3A7" w14:textId="433596A5" w:rsidR="00A5533F" w:rsidRDefault="00A5533F" w:rsidP="00936ECB">
            <w:pPr>
              <w:jc w:val="center"/>
            </w:pPr>
            <w:r>
              <w:t>223</w:t>
            </w:r>
          </w:p>
        </w:tc>
      </w:tr>
    </w:tbl>
    <w:p w14:paraId="07F4CAFB" w14:textId="77777777" w:rsidR="00936ECB" w:rsidRPr="00CF0FFC" w:rsidRDefault="00936ECB" w:rsidP="00CF0FFC"/>
    <w:p w14:paraId="36F8496A" w14:textId="77777777" w:rsidR="00CF0FFC" w:rsidRDefault="00CF0FFC" w:rsidP="00CF0FFC">
      <w:pPr>
        <w:pStyle w:val="Heading2"/>
      </w:pPr>
    </w:p>
    <w:p w14:paraId="1D79B803" w14:textId="4FD845BD" w:rsidR="00CF0FFC" w:rsidRPr="00CF0FFC" w:rsidRDefault="00CF0FFC" w:rsidP="00CF0FFC">
      <w:pPr>
        <w:pStyle w:val="Heading2"/>
      </w:pPr>
      <w:r w:rsidRPr="00CF0FFC">
        <w:t>How many e-bike riders have been stopped by Police Scotland officers for riding on Motorways or roads where they are not permitted in the Greater Glasgow division?</w:t>
      </w:r>
    </w:p>
    <w:p w14:paraId="2ED0F180" w14:textId="77777777" w:rsidR="00CF0FFC" w:rsidRDefault="00CF0FFC" w:rsidP="00CF0FFC">
      <w:pPr>
        <w:pStyle w:val="Heading2"/>
      </w:pPr>
      <w:r w:rsidRPr="00CF0FFC">
        <w:t>How many e-bikes riders have been stopped by Police Scotland officers for riding on pavements or footpaths in the Greater Glasgow division?</w:t>
      </w:r>
    </w:p>
    <w:p w14:paraId="76BFA019" w14:textId="3DB17AC5" w:rsidR="00F75844" w:rsidRDefault="00F75844" w:rsidP="00F75844">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rsidR="007D0C0F">
        <w:t xml:space="preserve"> </w:t>
      </w:r>
    </w:p>
    <w:p w14:paraId="34BDABB8" w14:textId="0D2A9BBB" w:rsidR="00255F1E" w:rsidRPr="00B11A55" w:rsidRDefault="007D0C0F" w:rsidP="00F62268">
      <w:r>
        <w:t xml:space="preserve">By way of explanation this information would have been recorded </w:t>
      </w:r>
      <w:r w:rsidR="00F62268">
        <w:t xml:space="preserve">under the wider traffic offences codes which are not searchable by vehicle type. The only way to determine this information would be to manually search all road traffic offences to find relevance to E-bikes and their locations.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D8DED3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53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79D15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53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9B9D5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53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9970CA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533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FB6C01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533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F7AAEC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533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6EBC"/>
    <w:rsid w:val="00090F3B"/>
    <w:rsid w:val="000C316A"/>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27D1C"/>
    <w:rsid w:val="00540A52"/>
    <w:rsid w:val="00557306"/>
    <w:rsid w:val="00645CFA"/>
    <w:rsid w:val="006D5799"/>
    <w:rsid w:val="00743BB0"/>
    <w:rsid w:val="00750D83"/>
    <w:rsid w:val="00752ED6"/>
    <w:rsid w:val="00785DBC"/>
    <w:rsid w:val="00793DD5"/>
    <w:rsid w:val="007D0C0F"/>
    <w:rsid w:val="007D4333"/>
    <w:rsid w:val="007D55F6"/>
    <w:rsid w:val="007F490F"/>
    <w:rsid w:val="0086779C"/>
    <w:rsid w:val="00874BFD"/>
    <w:rsid w:val="008964EF"/>
    <w:rsid w:val="00915E01"/>
    <w:rsid w:val="00936ECB"/>
    <w:rsid w:val="009631A4"/>
    <w:rsid w:val="00977296"/>
    <w:rsid w:val="00A061E3"/>
    <w:rsid w:val="00A164FB"/>
    <w:rsid w:val="00A25E93"/>
    <w:rsid w:val="00A320FF"/>
    <w:rsid w:val="00A5533F"/>
    <w:rsid w:val="00A70AC0"/>
    <w:rsid w:val="00A84EA9"/>
    <w:rsid w:val="00AC443C"/>
    <w:rsid w:val="00AE741E"/>
    <w:rsid w:val="00B11A55"/>
    <w:rsid w:val="00B17211"/>
    <w:rsid w:val="00B461B2"/>
    <w:rsid w:val="00B654B6"/>
    <w:rsid w:val="00B71B3C"/>
    <w:rsid w:val="00BC389E"/>
    <w:rsid w:val="00BE1888"/>
    <w:rsid w:val="00BF6B81"/>
    <w:rsid w:val="00C0299D"/>
    <w:rsid w:val="00C077A8"/>
    <w:rsid w:val="00C14FF4"/>
    <w:rsid w:val="00C606A2"/>
    <w:rsid w:val="00C63872"/>
    <w:rsid w:val="00C84948"/>
    <w:rsid w:val="00CB3707"/>
    <w:rsid w:val="00CC705D"/>
    <w:rsid w:val="00CD0C53"/>
    <w:rsid w:val="00CF0FFC"/>
    <w:rsid w:val="00CF1111"/>
    <w:rsid w:val="00D05706"/>
    <w:rsid w:val="00D27DC5"/>
    <w:rsid w:val="00D323F5"/>
    <w:rsid w:val="00D44B13"/>
    <w:rsid w:val="00D47E36"/>
    <w:rsid w:val="00D7784F"/>
    <w:rsid w:val="00E55D79"/>
    <w:rsid w:val="00EE2373"/>
    <w:rsid w:val="00EF4761"/>
    <w:rsid w:val="00EF6523"/>
    <w:rsid w:val="00F21D44"/>
    <w:rsid w:val="00F62268"/>
    <w:rsid w:val="00F75844"/>
    <w:rsid w:val="00FC2DA7"/>
    <w:rsid w:val="00FD1BFF"/>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160572">
      <w:bodyDiv w:val="1"/>
      <w:marLeft w:val="0"/>
      <w:marRight w:val="0"/>
      <w:marTop w:val="0"/>
      <w:marBottom w:val="0"/>
      <w:divBdr>
        <w:top w:val="none" w:sz="0" w:space="0" w:color="auto"/>
        <w:left w:val="none" w:sz="0" w:space="0" w:color="auto"/>
        <w:bottom w:val="none" w:sz="0" w:space="0" w:color="auto"/>
        <w:right w:val="none" w:sz="0" w:space="0" w:color="auto"/>
      </w:divBdr>
    </w:div>
    <w:div w:id="766315862">
      <w:bodyDiv w:val="1"/>
      <w:marLeft w:val="0"/>
      <w:marRight w:val="0"/>
      <w:marTop w:val="0"/>
      <w:marBottom w:val="0"/>
      <w:divBdr>
        <w:top w:val="none" w:sz="0" w:space="0" w:color="auto"/>
        <w:left w:val="none" w:sz="0" w:space="0" w:color="auto"/>
        <w:bottom w:val="none" w:sz="0" w:space="0" w:color="auto"/>
        <w:right w:val="none" w:sz="0" w:space="0" w:color="auto"/>
      </w:divBdr>
    </w:div>
    <w:div w:id="1229337853">
      <w:bodyDiv w:val="1"/>
      <w:marLeft w:val="0"/>
      <w:marRight w:val="0"/>
      <w:marTop w:val="0"/>
      <w:marBottom w:val="0"/>
      <w:divBdr>
        <w:top w:val="none" w:sz="0" w:space="0" w:color="auto"/>
        <w:left w:val="none" w:sz="0" w:space="0" w:color="auto"/>
        <w:bottom w:val="none" w:sz="0" w:space="0" w:color="auto"/>
        <w:right w:val="none" w:sz="0" w:space="0" w:color="auto"/>
      </w:divBdr>
    </w:div>
    <w:div w:id="138290141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418</Words>
  <Characters>2383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2024-10-16T11:27:00Z</dcterms:created>
  <dcterms:modified xsi:type="dcterms:W3CDTF">2024-10-16T13:49:00Z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