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41356D" w:rsidR="00B17211" w:rsidRPr="00B17211" w:rsidRDefault="00B17211" w:rsidP="007F490F">
            <w:r w:rsidRPr="007F490F">
              <w:rPr>
                <w:rStyle w:val="Heading2Char"/>
              </w:rPr>
              <w:t>Our reference:</w:t>
            </w:r>
            <w:r>
              <w:t xml:space="preserve">  FOI 2</w:t>
            </w:r>
            <w:r w:rsidR="00B654B6">
              <w:t>4</w:t>
            </w:r>
            <w:r>
              <w:t>-</w:t>
            </w:r>
            <w:r w:rsidR="00EF4D8F">
              <w:t>1924</w:t>
            </w:r>
          </w:p>
          <w:p w14:paraId="34BDABA6" w14:textId="76637BFF" w:rsidR="00B17211" w:rsidRDefault="00456324" w:rsidP="00EE2373">
            <w:r w:rsidRPr="007F490F">
              <w:rPr>
                <w:rStyle w:val="Heading2Char"/>
              </w:rPr>
              <w:t>Respon</w:t>
            </w:r>
            <w:r w:rsidR="007D55F6">
              <w:rPr>
                <w:rStyle w:val="Heading2Char"/>
              </w:rPr>
              <w:t>ded to:</w:t>
            </w:r>
            <w:r w:rsidR="007F490F">
              <w:t xml:space="preserve">  </w:t>
            </w:r>
            <w:r w:rsidR="003A4409">
              <w:t>16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3FCF1C" w14:textId="195008AD" w:rsidR="00EF4D8F" w:rsidRPr="00EF4D8F" w:rsidRDefault="00EF4D8F" w:rsidP="00EF4D8F">
      <w:pPr>
        <w:tabs>
          <w:tab w:val="left" w:pos="5400"/>
        </w:tabs>
        <w:rPr>
          <w:rFonts w:eastAsiaTheme="majorEastAsia" w:cstheme="majorBidi"/>
          <w:b/>
          <w:color w:val="000000" w:themeColor="text1"/>
          <w:szCs w:val="26"/>
        </w:rPr>
      </w:pPr>
      <w:r w:rsidRPr="00EF4D8F">
        <w:rPr>
          <w:rFonts w:eastAsiaTheme="majorEastAsia" w:cstheme="majorBidi"/>
          <w:b/>
          <w:color w:val="000000" w:themeColor="text1"/>
          <w:szCs w:val="26"/>
        </w:rPr>
        <w:t xml:space="preserve">Would you be able to share the number of road accidents per year, over the last five years, which have taken place on: the A835 road from Tore roundabout to Ledmore junction, the A832 from Corrieshalloch Gorge junction to Ledmore Junction via Poolewe, the A896 from the Kinlochewe junction to the New Kelso junction via Shieldaig, the A890 from the Auchtertyre junction to the Achnasheen junction, the A87 from Bun Loyne to Kyle of Lochalsh. </w:t>
      </w:r>
    </w:p>
    <w:p w14:paraId="34BDABB8" w14:textId="25DB5912" w:rsidR="00255F1E" w:rsidRPr="00B11A55" w:rsidRDefault="00EF4D8F" w:rsidP="00EF4D8F">
      <w:pPr>
        <w:tabs>
          <w:tab w:val="left" w:pos="5400"/>
        </w:tabs>
      </w:pPr>
      <w:r w:rsidRPr="00EF4D8F">
        <w:rPr>
          <w:rFonts w:eastAsiaTheme="majorEastAsia" w:cstheme="majorBidi"/>
          <w:b/>
          <w:color w:val="000000" w:themeColor="text1"/>
          <w:szCs w:val="26"/>
        </w:rPr>
        <w:t>It would also be great if you could share how many vehicles were involved, as well as how many people were killed, minorly injured or seriously injured in these accidents.</w:t>
      </w:r>
      <w:r w:rsidRPr="00B11A55">
        <w:t xml:space="preserve"> </w:t>
      </w:r>
    </w:p>
    <w:p w14:paraId="584B66D4" w14:textId="77777777" w:rsidR="00EF4D8F" w:rsidRDefault="00EF4D8F" w:rsidP="00EF4D8F">
      <w:r>
        <w:t>The information sought is held by Police Scotland, but I am refusing to provide it in terms of s</w:t>
      </w:r>
      <w:r w:rsidRPr="00453F0A">
        <w:t>ection 16</w:t>
      </w:r>
      <w:r>
        <w:t>(1) of the Act on the basis that the section 25(1) exemption applies:</w:t>
      </w:r>
    </w:p>
    <w:p w14:paraId="5FB4AD27" w14:textId="77777777" w:rsidR="00EF4D8F" w:rsidRDefault="00EF4D8F" w:rsidP="00EF4D8F">
      <w:r>
        <w:t>“Information which the applicant can reasonably obtain other than by requesting it […] is exempt information”.</w:t>
      </w:r>
    </w:p>
    <w:p w14:paraId="31639EB7" w14:textId="77777777" w:rsidR="00EF4D8F" w:rsidRDefault="00EF4D8F" w:rsidP="00EF4D8F">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55CC9B62" w14:textId="77777777" w:rsidR="00EF4D8F" w:rsidRDefault="00EF4D8F" w:rsidP="00EF4D8F">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2571F4B1" w14:textId="77777777" w:rsidR="00EF4D8F" w:rsidRDefault="00EF4D8F" w:rsidP="00EF4D8F">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1FC4E7F8" w14:textId="77777777" w:rsidR="00EF4D8F" w:rsidRPr="00861D5A" w:rsidRDefault="00EF4D8F" w:rsidP="00EF4D8F">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CB5F7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4E70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CCC58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0E12F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C3963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4A24A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40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2D6525"/>
    <w:rsid w:val="00332319"/>
    <w:rsid w:val="0036503B"/>
    <w:rsid w:val="003A440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D4432"/>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47BF"/>
    <w:rsid w:val="00E55D79"/>
    <w:rsid w:val="00EE2373"/>
    <w:rsid w:val="00EF4761"/>
    <w:rsid w:val="00EF4D8F"/>
    <w:rsid w:val="00F21D44"/>
    <w:rsid w:val="00FC2DA7"/>
    <w:rsid w:val="00FE44E2"/>
    <w:rsid w:val="00FF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549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