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580794" w:rsidR="00B17211" w:rsidRPr="00B17211" w:rsidRDefault="00B17211" w:rsidP="007F490F">
            <w:r w:rsidRPr="007F490F">
              <w:rPr>
                <w:rStyle w:val="Heading2Char"/>
              </w:rPr>
              <w:t>Our reference:</w:t>
            </w:r>
            <w:r>
              <w:t xml:space="preserve">  FOI 2</w:t>
            </w:r>
            <w:r w:rsidR="00B654B6">
              <w:t>4</w:t>
            </w:r>
            <w:r>
              <w:t>-</w:t>
            </w:r>
            <w:r w:rsidR="00607B2E">
              <w:t>21</w:t>
            </w:r>
            <w:r w:rsidR="004C4DB1">
              <w:t>8</w:t>
            </w:r>
            <w:r w:rsidR="00C25227">
              <w:t>2</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23D5DF21" w:rsidR="000C4052" w:rsidRPr="000C4052" w:rsidRDefault="000C4052" w:rsidP="00206A51">
      <w:pPr>
        <w:spacing w:line="240" w:lineRule="auto"/>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4C4DB1" w:rsidRPr="00C25227">
        <w:rPr>
          <w:rStyle w:val="Heading2Char"/>
        </w:rPr>
        <w:t xml:space="preserve"> </w:t>
      </w:r>
      <w:r w:rsidR="00C25227" w:rsidRPr="00C25227">
        <w:rPr>
          <w:rStyle w:val="Heading2Char"/>
        </w:rPr>
        <w:t xml:space="preserve">the </w:t>
      </w:r>
      <w:r w:rsidR="00C25227" w:rsidRPr="00C25227">
        <w:rPr>
          <w:rStyle w:val="Heading2Char"/>
        </w:rPr>
        <w:t>Town and County Hospital, Wick</w:t>
      </w:r>
      <w:r w:rsidR="00C25227"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4B1D7C7D" w:rsidR="000C4052" w:rsidRPr="00206A51" w:rsidRDefault="000C4052" w:rsidP="00206A51">
      <w:pPr>
        <w:spacing w:line="240" w:lineRule="auto"/>
      </w:pPr>
      <w:r w:rsidRPr="000C4052">
        <w:rPr>
          <w:b/>
        </w:rPr>
        <w:t>2.</w:t>
      </w:r>
      <w:r>
        <w:rPr>
          <w:b/>
        </w:rPr>
        <w:t xml:space="preserve"> </w:t>
      </w:r>
      <w:r w:rsidRPr="000C4052">
        <w:rPr>
          <w:b/>
        </w:rPr>
        <w:t>How many reports have been made to Police Scotland of rape which are alleged to have taken place at</w:t>
      </w:r>
      <w:r w:rsidR="001614E3">
        <w:rPr>
          <w:b/>
        </w:rPr>
        <w:t xml:space="preserve"> </w:t>
      </w:r>
      <w:r w:rsidR="00C25227">
        <w:rPr>
          <w:b/>
        </w:rPr>
        <w:t xml:space="preserve">the </w:t>
      </w:r>
      <w:r w:rsidR="00C25227" w:rsidRPr="00C25227">
        <w:rPr>
          <w:rStyle w:val="Heading2Char"/>
        </w:rPr>
        <w:t>Town and County Hospital, Wick</w:t>
      </w:r>
      <w:r w:rsidR="00C25227" w:rsidRPr="000C4052">
        <w:rPr>
          <w:b/>
        </w:rPr>
        <w:t xml:space="preserve"> </w:t>
      </w:r>
      <w:r w:rsidRPr="000C4052">
        <w:rPr>
          <w:b/>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AC4D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982C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9195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046A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2EF14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1997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2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6A51"/>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C4DB1"/>
    <w:rsid w:val="004E1605"/>
    <w:rsid w:val="004F653C"/>
    <w:rsid w:val="00540A52"/>
    <w:rsid w:val="00557306"/>
    <w:rsid w:val="005F4B7F"/>
    <w:rsid w:val="006061EE"/>
    <w:rsid w:val="00607B2E"/>
    <w:rsid w:val="00645CFA"/>
    <w:rsid w:val="006D5799"/>
    <w:rsid w:val="00730F65"/>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06627"/>
    <w:rsid w:val="00B11A55"/>
    <w:rsid w:val="00B17211"/>
    <w:rsid w:val="00B461B2"/>
    <w:rsid w:val="00B63400"/>
    <w:rsid w:val="00B654B6"/>
    <w:rsid w:val="00B71B3C"/>
    <w:rsid w:val="00BC389E"/>
    <w:rsid w:val="00BE1888"/>
    <w:rsid w:val="00BF6B81"/>
    <w:rsid w:val="00C077A8"/>
    <w:rsid w:val="00C14FF4"/>
    <w:rsid w:val="00C25227"/>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2024-09-23T16:03:00Z</dcterms:created>
  <dcterms:modified xsi:type="dcterms:W3CDTF">2024-09-23T16:03:00Z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