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A896AFC" w:rsidR="00B17211" w:rsidRPr="00B17211" w:rsidRDefault="00B17211" w:rsidP="007F490F">
            <w:r w:rsidRPr="007F490F">
              <w:rPr>
                <w:rStyle w:val="Heading2Char"/>
              </w:rPr>
              <w:t>Our reference:</w:t>
            </w:r>
            <w:r>
              <w:t xml:space="preserve">  FOI 2</w:t>
            </w:r>
            <w:r w:rsidR="00B654B6">
              <w:t>4</w:t>
            </w:r>
            <w:r>
              <w:t>-</w:t>
            </w:r>
            <w:r w:rsidR="009402AB">
              <w:t>1599</w:t>
            </w:r>
          </w:p>
          <w:p w14:paraId="34BDABA6" w14:textId="0A77B2DE" w:rsidR="00B17211" w:rsidRDefault="00456324" w:rsidP="00EE2373">
            <w:r w:rsidRPr="007F490F">
              <w:rPr>
                <w:rStyle w:val="Heading2Char"/>
              </w:rPr>
              <w:t>Respon</w:t>
            </w:r>
            <w:r w:rsidR="007D55F6">
              <w:rPr>
                <w:rStyle w:val="Heading2Char"/>
              </w:rPr>
              <w:t>ded to:</w:t>
            </w:r>
            <w:r w:rsidR="007F490F">
              <w:t xml:space="preserve">  </w:t>
            </w:r>
            <w:r w:rsidR="009402AB">
              <w:t>25</w:t>
            </w:r>
            <w:r w:rsidR="009402AB" w:rsidRPr="009402AB">
              <w:rPr>
                <w:vertAlign w:val="superscript"/>
              </w:rPr>
              <w:t>th</w:t>
            </w:r>
            <w:r w:rsidR="009402AB">
              <w:t xml:space="preserve"> 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6CC32F9" w14:textId="77777777" w:rsidR="00B302F6" w:rsidRDefault="00B302F6" w:rsidP="00B302F6">
      <w:pPr>
        <w:pStyle w:val="Heading2"/>
      </w:pPr>
      <w:r>
        <w:t>How many submissions of driving offences have been submitted to the police force under the Operation SNAP initiative in the last three years (between April 6, 2021, and April 5, 2024)? Please provide the numbers for each year.</w:t>
      </w:r>
    </w:p>
    <w:p w14:paraId="5DB71F79" w14:textId="63E79857" w:rsidR="00B302F6" w:rsidRPr="00B302F6" w:rsidRDefault="00B302F6" w:rsidP="00B302F6">
      <w:pPr>
        <w:pStyle w:val="Heading2"/>
      </w:pPr>
      <w:r>
        <w:rPr>
          <w:rFonts w:eastAsia="Times New Roman"/>
          <w:color w:val="0E101A"/>
        </w:rPr>
        <w:t>Can you provide a breakdown of the type of driving offences and the number of offences made within (</w:t>
      </w:r>
      <w:r>
        <w:rPr>
          <w:rFonts w:eastAsia="Times New Roman"/>
        </w:rPr>
        <w:t>April 6-April 5, 2021/22, 2022/23. 2023/24)</w:t>
      </w:r>
      <w:r>
        <w:rPr>
          <w:rFonts w:eastAsia="Times New Roman"/>
          <w:color w:val="0E101A"/>
        </w:rPr>
        <w:t>] for each year submitted under Operation Snap? </w:t>
      </w:r>
    </w:p>
    <w:p w14:paraId="553F56EC" w14:textId="77777777" w:rsidR="00B302F6" w:rsidRDefault="00B302F6" w:rsidP="00B302F6">
      <w:pPr>
        <w:pStyle w:val="Heading2"/>
        <w:rPr>
          <w:rFonts w:eastAsia="Times New Roman"/>
          <w:color w:val="0E101A"/>
        </w:rPr>
      </w:pPr>
      <w:r>
        <w:rPr>
          <w:rFonts w:eastAsia="Times New Roman"/>
          <w:color w:val="0E101A"/>
        </w:rPr>
        <w:t>Of those submissions under Operation SNAP, what roads/areas were subject to the most submissions, and what is the amount?</w:t>
      </w:r>
    </w:p>
    <w:p w14:paraId="79F68023" w14:textId="77777777" w:rsidR="00B302F6" w:rsidRDefault="00B302F6" w:rsidP="00B302F6">
      <w:pPr>
        <w:pStyle w:val="Heading2"/>
        <w:rPr>
          <w:rFonts w:eastAsia="Times New Roman"/>
          <w:color w:val="0E101A"/>
        </w:rPr>
      </w:pPr>
      <w:r>
        <w:rPr>
          <w:rFonts w:eastAsia="Times New Roman"/>
          <w:color w:val="0E101A"/>
        </w:rPr>
        <w:t>Of those offences, what was the gender and age of the alleged offender reported under Operation SNAP?</w:t>
      </w:r>
    </w:p>
    <w:p w14:paraId="0F672484" w14:textId="77777777" w:rsidR="008B0B54" w:rsidRPr="008B0B54" w:rsidRDefault="008B0B54" w:rsidP="008B0B54"/>
    <w:p w14:paraId="782E2647" w14:textId="77777777" w:rsidR="009402AB" w:rsidRDefault="00B302F6" w:rsidP="00B302F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Unfortunately, I regret to inform you that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39879AC9" w:rsidR="00BF6B81" w:rsidRDefault="00B302F6"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w:t>
      </w:r>
      <w:r w:rsidR="009402AB">
        <w:rPr>
          <w:rFonts w:eastAsiaTheme="majorEastAsia" w:cstheme="majorBidi"/>
          <w:bCs/>
          <w:color w:val="000000" w:themeColor="text1"/>
          <w:szCs w:val="26"/>
        </w:rPr>
        <w:t xml:space="preserve">Operation SNAP is not relevant to Police Scotland and </w:t>
      </w:r>
      <w:r w:rsidRPr="00B302F6">
        <w:t>Police Scotland has no comparable system</w:t>
      </w:r>
      <w:r w:rsidR="009402AB">
        <w:t xml:space="preserve">. </w:t>
      </w:r>
      <w:r w:rsidRPr="00B302F6">
        <w:t xml:space="preserve">Any appeals for dashcam footage are made on a </w:t>
      </w:r>
      <w:r w:rsidRPr="00B302F6">
        <w:t>case-by-case</w:t>
      </w:r>
      <w:r w:rsidRPr="00B302F6">
        <w:t xml:space="preserve"> basis. ​</w:t>
      </w:r>
    </w:p>
    <w:p w14:paraId="0579917D" w14:textId="77777777" w:rsidR="009402AB" w:rsidRPr="009402AB" w:rsidRDefault="009402AB"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05067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0B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A8627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0B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EDE5A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0B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E1EE8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0B5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C2340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0B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A3655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0B5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3E5F"/>
    <w:multiLevelType w:val="multilevel"/>
    <w:tmpl w:val="F71A2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33391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A5CBF"/>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8B0B54"/>
    <w:rsid w:val="00915E01"/>
    <w:rsid w:val="009402AB"/>
    <w:rsid w:val="009631A4"/>
    <w:rsid w:val="00977296"/>
    <w:rsid w:val="00A25E93"/>
    <w:rsid w:val="00A320FF"/>
    <w:rsid w:val="00A70AC0"/>
    <w:rsid w:val="00A84EA9"/>
    <w:rsid w:val="00AC443C"/>
    <w:rsid w:val="00B11A55"/>
    <w:rsid w:val="00B17211"/>
    <w:rsid w:val="00B302F6"/>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B302F6"/>
    <w:pPr>
      <w:spacing w:before="100" w:beforeAutospacing="1" w:after="100" w:afterAutospacing="1"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810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349</Words>
  <Characters>1990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2024-06-26T09:52:00Z</dcterms:created>
  <dcterms:modified xsi:type="dcterms:W3CDTF">2024-06-26T10:15:00Z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