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6370FA3F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B12C2B">
              <w:t>1685</w:t>
            </w:r>
          </w:p>
          <w:p w14:paraId="2C2B5948" w14:textId="354545DC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20BA">
              <w:t>18</w:t>
            </w:r>
            <w:r w:rsidR="00A26160">
              <w:t xml:space="preserve"> J</w:t>
            </w:r>
            <w:r w:rsidR="00B12C2B">
              <w:t>uly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22DA7D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0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D2783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0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4684B2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0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76D5FFF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0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32B543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0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7CF30F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0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2C2B"/>
    <w:rsid w:val="00B17211"/>
    <w:rsid w:val="00B461B2"/>
    <w:rsid w:val="00B71B3C"/>
    <w:rsid w:val="00BC389E"/>
    <w:rsid w:val="00BE242B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B36B1"/>
    <w:rsid w:val="00EF4761"/>
    <w:rsid w:val="00F320B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2024-07-09T09:26:00Z</dcterms:created>
  <dcterms:modified xsi:type="dcterms:W3CDTF">2024-07-18T13:38:00Z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