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373493A" w14:textId="77777777" w:rsidTr="00540A52">
        <w:trPr>
          <w:trHeight w:val="2552"/>
          <w:tblHeader/>
        </w:trPr>
        <w:tc>
          <w:tcPr>
            <w:tcW w:w="2269" w:type="dxa"/>
          </w:tcPr>
          <w:p w14:paraId="1E2C8233" w14:textId="77777777" w:rsidR="00B17211" w:rsidRDefault="007F490F" w:rsidP="00540A52">
            <w:pPr>
              <w:pStyle w:val="Heading1"/>
              <w:spacing w:before="0" w:after="0" w:line="240" w:lineRule="auto"/>
            </w:pPr>
            <w:r>
              <w:rPr>
                <w:noProof/>
                <w:lang w:eastAsia="en-GB"/>
              </w:rPr>
              <w:drawing>
                <wp:inline distT="0" distB="0" distL="0" distR="0" wp14:anchorId="5C06C442" wp14:editId="0AA3FB7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C8B906E" w14:textId="77777777" w:rsidR="00456324" w:rsidRPr="00456324" w:rsidRDefault="00456324" w:rsidP="00B17211">
            <w:pPr>
              <w:pStyle w:val="Heading1"/>
              <w:spacing w:before="120"/>
              <w:rPr>
                <w:sz w:val="4"/>
              </w:rPr>
            </w:pPr>
          </w:p>
          <w:p w14:paraId="0130A4C1" w14:textId="77777777" w:rsidR="00B17211" w:rsidRDefault="007F490F" w:rsidP="00B17211">
            <w:pPr>
              <w:pStyle w:val="Heading1"/>
              <w:spacing w:before="120"/>
            </w:pPr>
            <w:r>
              <w:t>F</w:t>
            </w:r>
            <w:r w:rsidRPr="003E12CA">
              <w:t xml:space="preserve">reedom of Information </w:t>
            </w:r>
            <w:r>
              <w:t>Response</w:t>
            </w:r>
          </w:p>
          <w:p w14:paraId="422D3CF5" w14:textId="77777777" w:rsidR="00B17211" w:rsidRPr="00B17211" w:rsidRDefault="00B17211" w:rsidP="007F490F">
            <w:r w:rsidRPr="007F490F">
              <w:rPr>
                <w:rStyle w:val="Heading2Char"/>
              </w:rPr>
              <w:t>Our reference:</w:t>
            </w:r>
            <w:r>
              <w:t xml:space="preserve">  FOI 2</w:t>
            </w:r>
            <w:r w:rsidR="00AC443C">
              <w:t>3</w:t>
            </w:r>
            <w:r w:rsidR="00BB3F51">
              <w:t>-1394</w:t>
            </w:r>
          </w:p>
          <w:p w14:paraId="5C88495C" w14:textId="1957E0CF" w:rsidR="00B17211" w:rsidRDefault="00456324" w:rsidP="00FE4688">
            <w:r w:rsidRPr="007F490F">
              <w:rPr>
                <w:rStyle w:val="Heading2Char"/>
              </w:rPr>
              <w:t>Respon</w:t>
            </w:r>
            <w:r w:rsidR="007D55F6">
              <w:rPr>
                <w:rStyle w:val="Heading2Char"/>
              </w:rPr>
              <w:t>ded to:</w:t>
            </w:r>
            <w:r w:rsidR="007F490F">
              <w:t xml:space="preserve">  </w:t>
            </w:r>
            <w:r w:rsidR="00FE4688">
              <w:t>16</w:t>
            </w:r>
            <w:bookmarkStart w:id="0" w:name="_GoBack"/>
            <w:bookmarkEnd w:id="0"/>
            <w:r w:rsidR="00FE4688" w:rsidRPr="00FE4688">
              <w:rPr>
                <w:vertAlign w:val="superscript"/>
              </w:rPr>
              <w:t>th</w:t>
            </w:r>
            <w:r w:rsidR="00FE4688">
              <w:t xml:space="preserve"> </w:t>
            </w:r>
            <w:r w:rsidR="00BB3F51">
              <w:t xml:space="preserve">June </w:t>
            </w:r>
            <w:r>
              <w:t>2023</w:t>
            </w:r>
          </w:p>
        </w:tc>
      </w:tr>
    </w:tbl>
    <w:p w14:paraId="28CD2B1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1FBA085" w14:textId="77777777" w:rsidR="00BB3F51" w:rsidRPr="00BB3F51" w:rsidRDefault="00BB3F51" w:rsidP="00BB3F51">
      <w:pPr>
        <w:pStyle w:val="Heading2"/>
      </w:pPr>
      <w:r w:rsidRPr="00BB3F51">
        <w:t>Can you please advise me of the date when the 20 mph speed zone was introduced at Springholm Primary School in Dumfries &amp; Galloway.</w:t>
      </w:r>
    </w:p>
    <w:p w14:paraId="0D49F5DF" w14:textId="77777777" w:rsidR="00BB3F51" w:rsidRDefault="00BB3F51" w:rsidP="00BB3F51">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Local road speed limits are not set by Police Scotland. </w:t>
      </w:r>
    </w:p>
    <w:p w14:paraId="696A2089" w14:textId="77777777" w:rsidR="00BB3F51" w:rsidRDefault="00BB3F51" w:rsidP="00BB3F51">
      <w:pPr>
        <w:tabs>
          <w:tab w:val="left" w:pos="5400"/>
        </w:tabs>
        <w:rPr>
          <w:rFonts w:eastAsiaTheme="majorEastAsia" w:cstheme="majorBidi"/>
          <w:color w:val="000000" w:themeColor="text1"/>
          <w:szCs w:val="26"/>
        </w:rPr>
      </w:pPr>
      <w:r w:rsidRPr="00BB3F51">
        <w:rPr>
          <w:rFonts w:eastAsiaTheme="majorEastAsia" w:cstheme="majorBidi"/>
          <w:color w:val="000000" w:themeColor="text1"/>
          <w:szCs w:val="26"/>
        </w:rPr>
        <w:t>As such, in terms of Section 17 of the Freedom of Information (Scotland) Act 2002, this represents a notice that the information you seek is not held by Police Scotland.</w:t>
      </w:r>
    </w:p>
    <w:p w14:paraId="276F0E46" w14:textId="3629880A" w:rsidR="00BB3F51" w:rsidRDefault="00BB3F51" w:rsidP="00BB3F51">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You may wish to contact Dumfries and Galloway Council. </w:t>
      </w:r>
    </w:p>
    <w:p w14:paraId="6A83597C" w14:textId="77777777" w:rsidR="00BB3F51" w:rsidRPr="00BB3F51" w:rsidRDefault="00BB3F51" w:rsidP="00BB3F51">
      <w:pPr>
        <w:tabs>
          <w:tab w:val="left" w:pos="5400"/>
        </w:tabs>
        <w:rPr>
          <w:rFonts w:eastAsiaTheme="majorEastAsia" w:cstheme="majorBidi"/>
          <w:color w:val="000000" w:themeColor="text1"/>
          <w:szCs w:val="26"/>
        </w:rPr>
      </w:pPr>
    </w:p>
    <w:p w14:paraId="4C0CE3E1" w14:textId="77777777" w:rsidR="00BB3F51" w:rsidRDefault="00BB3F51" w:rsidP="00BB3F51">
      <w:pPr>
        <w:pStyle w:val="Heading2"/>
      </w:pPr>
      <w:r w:rsidRPr="00BB3F51">
        <w:t>How many people have been charged with speeding in the 20mph speed zone at Springholm Primary School from being introduced till today 27/05/2023.</w:t>
      </w:r>
    </w:p>
    <w:p w14:paraId="29BD864F" w14:textId="383FE820" w:rsidR="004F39F0" w:rsidRDefault="004F39F0" w:rsidP="00BB3F51">
      <w:pPr>
        <w:tabs>
          <w:tab w:val="left" w:pos="5400"/>
        </w:tabs>
      </w:pPr>
      <w:r>
        <w:t xml:space="preserve">As outline above, we do not hold the date at which the speed zone was introduced and so we are unable to respond to this question.  However, data for speeding offences within the </w:t>
      </w:r>
      <w:r w:rsidRPr="004F39F0">
        <w:rPr>
          <w:i/>
          <w:iCs/>
        </w:rPr>
        <w:t>Castle Douglas and Crocketford</w:t>
      </w:r>
      <w:r>
        <w:t xml:space="preserve"> multi member ward more generally are available </w:t>
      </w:r>
      <w:hyperlink r:id="rId8" w:history="1">
        <w:r w:rsidRPr="004F39F0">
          <w:rPr>
            <w:rStyle w:val="Hyperlink"/>
          </w:rPr>
          <w:t>online</w:t>
        </w:r>
      </w:hyperlink>
      <w:r>
        <w:t>.</w:t>
      </w:r>
    </w:p>
    <w:p w14:paraId="6549DFF5" w14:textId="437BD571" w:rsidR="004F39F0" w:rsidRDefault="004F39F0" w:rsidP="00BB3F51">
      <w:pPr>
        <w:tabs>
          <w:tab w:val="left" w:pos="5400"/>
        </w:tabs>
      </w:pPr>
      <w:r w:rsidRPr="004F39F0">
        <w:rPr>
          <w:noProof/>
          <w:lang w:eastAsia="en-GB"/>
        </w:rPr>
        <w:drawing>
          <wp:inline distT="0" distB="0" distL="0" distR="0" wp14:anchorId="00B81ECE" wp14:editId="6D50BAF7">
            <wp:extent cx="2776220" cy="220511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9626" cy="2239587"/>
                    </a:xfrm>
                    <a:prstGeom prst="rect">
                      <a:avLst/>
                    </a:prstGeom>
                  </pic:spPr>
                </pic:pic>
              </a:graphicData>
            </a:graphic>
          </wp:inline>
        </w:drawing>
      </w:r>
    </w:p>
    <w:p w14:paraId="027FCA48" w14:textId="445D330F" w:rsidR="00BB3F51" w:rsidRDefault="004F39F0" w:rsidP="00BB3F51">
      <w:pPr>
        <w:tabs>
          <w:tab w:val="left" w:pos="5400"/>
        </w:tabs>
      </w:pPr>
      <w:r>
        <w:t>Having reviewed the data for the wider area for 2021/22 and 2022/23 year to date, there are no recorded speeding offences.  Data for the remainder of 2022/23 (plus older data going back to 2013) will be published in the next few weeks.</w:t>
      </w:r>
    </w:p>
    <w:p w14:paraId="467CA096" w14:textId="77777777" w:rsidR="004F39F0" w:rsidRPr="00B11A55" w:rsidRDefault="004F39F0" w:rsidP="00BB3F51">
      <w:pPr>
        <w:tabs>
          <w:tab w:val="left" w:pos="5400"/>
        </w:tabs>
      </w:pPr>
    </w:p>
    <w:p w14:paraId="7B7FD01E" w14:textId="77777777" w:rsidR="00496A08" w:rsidRPr="00BF6B81" w:rsidRDefault="00496A08" w:rsidP="00793DD5">
      <w:r>
        <w:t xml:space="preserve">If you require any further </w:t>
      </w:r>
      <w:r w:rsidRPr="00874BFD">
        <w:t>assistance</w:t>
      </w:r>
      <w:r>
        <w:t xml:space="preserve"> please contact us quoting the reference above.</w:t>
      </w:r>
    </w:p>
    <w:p w14:paraId="7160164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4434B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69A6C829" w14:textId="77777777" w:rsidR="00B461B2" w:rsidRDefault="00496A08" w:rsidP="00793DD5">
      <w:r w:rsidRPr="007C470A">
        <w:t>Following an OSIC appeal, you can appeal to the Court of Session on a point of law only.</w:t>
      </w:r>
      <w:r w:rsidR="00D47E36">
        <w:t xml:space="preserve"> </w:t>
      </w:r>
    </w:p>
    <w:p w14:paraId="3E59C6E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152F747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894B594"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066D" w14:textId="77777777" w:rsidR="00195CC4" w:rsidRDefault="00195CC4" w:rsidP="00491644">
      <w:r>
        <w:separator/>
      </w:r>
    </w:p>
  </w:endnote>
  <w:endnote w:type="continuationSeparator" w:id="0">
    <w:p w14:paraId="0568A5A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2771" w14:textId="77777777" w:rsidR="00491644" w:rsidRDefault="00491644">
    <w:pPr>
      <w:pStyle w:val="Footer"/>
    </w:pPr>
  </w:p>
  <w:p w14:paraId="7B84CA6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59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377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C1065CF" wp14:editId="7C1EA4D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EA7BD5A" wp14:editId="4418045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0168EB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59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3AD1" w14:textId="77777777" w:rsidR="00491644" w:rsidRDefault="00491644">
    <w:pPr>
      <w:pStyle w:val="Footer"/>
    </w:pPr>
  </w:p>
  <w:p w14:paraId="7EFC4B9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59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7FEA" w14:textId="77777777" w:rsidR="00195CC4" w:rsidRDefault="00195CC4" w:rsidP="00491644">
      <w:r>
        <w:separator/>
      </w:r>
    </w:p>
  </w:footnote>
  <w:footnote w:type="continuationSeparator" w:id="0">
    <w:p w14:paraId="6503A6D6"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C890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599D">
      <w:rPr>
        <w:rFonts w:ascii="Times New Roman" w:hAnsi="Times New Roman" w:cs="Times New Roman"/>
        <w:b/>
        <w:color w:val="FF0000"/>
      </w:rPr>
      <w:t>OFFICIAL</w:t>
    </w:r>
    <w:r>
      <w:rPr>
        <w:rFonts w:ascii="Times New Roman" w:hAnsi="Times New Roman" w:cs="Times New Roman"/>
        <w:b/>
        <w:color w:val="FF0000"/>
      </w:rPr>
      <w:fldChar w:fldCharType="end"/>
    </w:r>
  </w:p>
  <w:p w14:paraId="1462B65B"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3F41"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59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64E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2599D">
      <w:rPr>
        <w:rFonts w:ascii="Times New Roman" w:hAnsi="Times New Roman" w:cs="Times New Roman"/>
        <w:b/>
        <w:color w:val="FF0000"/>
      </w:rPr>
      <w:t>OFFICIAL</w:t>
    </w:r>
    <w:r>
      <w:rPr>
        <w:rFonts w:ascii="Times New Roman" w:hAnsi="Times New Roman" w:cs="Times New Roman"/>
        <w:b/>
        <w:color w:val="FF0000"/>
      </w:rPr>
      <w:fldChar w:fldCharType="end"/>
    </w:r>
  </w:p>
  <w:p w14:paraId="4C8443F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599D"/>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39F0"/>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B3F51"/>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 w:val="00FE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25CD7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4F3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2141</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2023-06-16T07:59:00Z</cp:lastPrinted>
  <dcterms:created xsi:type="dcterms:W3CDTF">2023-06-15T08:21:00Z</dcterms:created>
  <dcterms:modified xsi:type="dcterms:W3CDTF">2023-06-16T08:00:00Z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