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26AD8F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F68BA">
              <w:t>2930</w:t>
            </w:r>
          </w:p>
          <w:p w14:paraId="34BDABA6" w14:textId="5B8BFE8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119EB">
              <w:t>30 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7C60D6B" w14:textId="49FCED81" w:rsidR="002119EB" w:rsidRDefault="000F68BA" w:rsidP="002119EB">
      <w:pPr>
        <w:pStyle w:val="Heading2"/>
      </w:pPr>
      <w:r w:rsidRPr="000F68BA">
        <w:t>How many e-bikes have been seized by police Scotland in 2022-2023 &amp; 2023-2024?</w:t>
      </w:r>
    </w:p>
    <w:p w14:paraId="47DBF1B8" w14:textId="0E418911" w:rsidR="000F68BA" w:rsidRPr="000F68BA" w:rsidRDefault="002119EB" w:rsidP="000F68BA">
      <w:r>
        <w:t xml:space="preserve">I can confirm that during 2022/23 Police Scotland seized 41 e-bikes and that during 2023/24 there we seized 89 e-bikes. </w:t>
      </w:r>
    </w:p>
    <w:p w14:paraId="555DE61F" w14:textId="4C5259A7" w:rsidR="000F68BA" w:rsidRPr="000F68BA" w:rsidRDefault="000F68BA" w:rsidP="000F68BA">
      <w:pPr>
        <w:pStyle w:val="Heading2"/>
      </w:pPr>
      <w:r w:rsidRPr="000F68BA">
        <w:t>How many of the seized e-bikes, from the aforementioned time frames, have been destroyed by police Scotland?</w:t>
      </w:r>
    </w:p>
    <w:p w14:paraId="163089D1" w14:textId="5F23C7C7" w:rsidR="002119EB" w:rsidRPr="000F68BA" w:rsidRDefault="002119EB" w:rsidP="002119EB">
      <w:r>
        <w:t>During 2022/23 8 e-bikes were destroyed, while in 2023/24 there were 27 destroyed</w:t>
      </w:r>
    </w:p>
    <w:p w14:paraId="0E520E27" w14:textId="77777777" w:rsidR="000F68BA" w:rsidRDefault="000F68BA" w:rsidP="000F68BA">
      <w:pPr>
        <w:pStyle w:val="Heading2"/>
      </w:pPr>
      <w:r w:rsidRPr="000F68BA">
        <w:t>3. How much did it cost for those e-bikes to be processed and destroyed, per bike, and as a whole for the aforementioned time periods?</w:t>
      </w:r>
    </w:p>
    <w:p w14:paraId="34BDABBD" w14:textId="7AB4079D" w:rsidR="00BF6B81" w:rsidRPr="002119EB" w:rsidRDefault="002119EB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81279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39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A51B9A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39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B3B668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39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7F16F4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39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4082A6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39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953607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39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F2753"/>
    <w:multiLevelType w:val="hybridMultilevel"/>
    <w:tmpl w:val="5958EE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61625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391F"/>
    <w:rsid w:val="000C316A"/>
    <w:rsid w:val="000E2F19"/>
    <w:rsid w:val="000E6526"/>
    <w:rsid w:val="000F68BA"/>
    <w:rsid w:val="00141533"/>
    <w:rsid w:val="001576DD"/>
    <w:rsid w:val="00167528"/>
    <w:rsid w:val="00195CC4"/>
    <w:rsid w:val="00201727"/>
    <w:rsid w:val="00207326"/>
    <w:rsid w:val="002119EB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191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9D6E75"/>
    <w:rsid w:val="00A061E3"/>
    <w:rsid w:val="00A25E93"/>
    <w:rsid w:val="00A320FF"/>
    <w:rsid w:val="00A61873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1137C"/>
    <w:rsid w:val="00D27DC5"/>
    <w:rsid w:val="00D44B13"/>
    <w:rsid w:val="00D47E36"/>
    <w:rsid w:val="00D7784F"/>
    <w:rsid w:val="00DF1108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297</Words>
  <Characters>1696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2024-12-30T09:32:00Z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