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303154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46D82">
              <w:t>5</w:t>
            </w:r>
            <w:r>
              <w:t>-</w:t>
            </w:r>
            <w:r w:rsidR="00A46D82">
              <w:t>0109</w:t>
            </w:r>
          </w:p>
          <w:p w14:paraId="34BDABA6" w14:textId="2698160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62ED2">
              <w:t>16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2882460" w14:textId="77777777" w:rsidR="00A46D82" w:rsidRDefault="00A46D82" w:rsidP="00A46D8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46D82">
        <w:rPr>
          <w:rFonts w:eastAsiaTheme="majorEastAsia" w:cstheme="majorBidi"/>
          <w:b/>
          <w:color w:val="000000" w:themeColor="text1"/>
          <w:szCs w:val="26"/>
        </w:rPr>
        <w:t xml:space="preserve">I am writing to request information under the Freedom of Information (FOI) (Scotland) Act 2002 regarding a referral made by the </w:t>
      </w:r>
      <w:r w:rsidRPr="00A46D82">
        <w:rPr>
          <w:rFonts w:eastAsiaTheme="majorEastAsia" w:cstheme="majorBidi"/>
          <w:b/>
          <w:bCs/>
          <w:color w:val="000000" w:themeColor="text1"/>
          <w:szCs w:val="26"/>
        </w:rPr>
        <w:t>Scottish Charity Regulator (OSCR)</w:t>
      </w:r>
      <w:r w:rsidRPr="00A46D82">
        <w:rPr>
          <w:rFonts w:eastAsiaTheme="majorEastAsia" w:cstheme="majorBidi"/>
          <w:b/>
          <w:color w:val="000000" w:themeColor="text1"/>
          <w:szCs w:val="26"/>
        </w:rPr>
        <w:t xml:space="preserve"> to </w:t>
      </w:r>
      <w:r w:rsidRPr="00A46D82">
        <w:rPr>
          <w:rFonts w:eastAsiaTheme="majorEastAsia" w:cstheme="majorBidi"/>
          <w:b/>
          <w:bCs/>
          <w:color w:val="000000" w:themeColor="text1"/>
          <w:szCs w:val="26"/>
        </w:rPr>
        <w:t>Police Scotland</w:t>
      </w:r>
      <w:r w:rsidRPr="00A46D82">
        <w:rPr>
          <w:rFonts w:eastAsiaTheme="majorEastAsia" w:cstheme="majorBidi"/>
          <w:b/>
          <w:color w:val="000000" w:themeColor="text1"/>
          <w:szCs w:val="26"/>
        </w:rPr>
        <w:t xml:space="preserve"> in 2014 (which I am aware of through a separate FOI request) concerning </w:t>
      </w:r>
      <w:r w:rsidRPr="00A46D82">
        <w:rPr>
          <w:rFonts w:eastAsiaTheme="majorEastAsia" w:cstheme="majorBidi"/>
          <w:b/>
          <w:bCs/>
          <w:color w:val="000000" w:themeColor="text1"/>
          <w:szCs w:val="26"/>
        </w:rPr>
        <w:t>Christian Assemblies International Ltd.</w:t>
      </w:r>
    </w:p>
    <w:p w14:paraId="45B7D97D" w14:textId="371B047E" w:rsidR="00A46D82" w:rsidRPr="00A46D82" w:rsidRDefault="00A46D82" w:rsidP="00A46D8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46D82">
        <w:rPr>
          <w:rFonts w:eastAsiaTheme="majorEastAsia" w:cstheme="majorBidi"/>
          <w:b/>
          <w:color w:val="000000" w:themeColor="text1"/>
          <w:szCs w:val="26"/>
        </w:rPr>
        <w:br/>
        <w:t>Specifically, I would like to request the following information:</w:t>
      </w:r>
    </w:p>
    <w:p w14:paraId="391F5E56" w14:textId="77777777" w:rsidR="00A46D82" w:rsidRPr="00A46D82" w:rsidRDefault="00A46D82" w:rsidP="00A46D82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46D82">
        <w:rPr>
          <w:rFonts w:eastAsiaTheme="majorEastAsia" w:cstheme="majorBidi"/>
          <w:b/>
          <w:color w:val="000000" w:themeColor="text1"/>
          <w:szCs w:val="26"/>
        </w:rPr>
        <w:t>Any details or records regarding the referral made to Police Scotland by OSCR in relation to Christian Assemblies International Ltd.</w:t>
      </w:r>
    </w:p>
    <w:p w14:paraId="0372DF7D" w14:textId="77777777" w:rsidR="00A46D82" w:rsidRPr="00A46D82" w:rsidRDefault="00A46D82" w:rsidP="00A46D82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46D82">
        <w:rPr>
          <w:rFonts w:eastAsiaTheme="majorEastAsia" w:cstheme="majorBidi"/>
          <w:b/>
          <w:color w:val="000000" w:themeColor="text1"/>
          <w:szCs w:val="26"/>
        </w:rPr>
        <w:t>The outcome or any actions taken by Police Scotland in response to this referral.</w:t>
      </w:r>
    </w:p>
    <w:p w14:paraId="05267E9D" w14:textId="77777777" w:rsidR="00A46D82" w:rsidRPr="00A46D82" w:rsidRDefault="00A46D82" w:rsidP="00A46D8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46D82">
        <w:rPr>
          <w:rFonts w:eastAsiaTheme="majorEastAsia" w:cstheme="majorBidi"/>
          <w:b/>
          <w:color w:val="000000" w:themeColor="text1"/>
          <w:szCs w:val="26"/>
        </w:rPr>
        <w:t>If you are unable to provide full details, please include any available summary or information regarding the referral process or outcome.</w:t>
      </w:r>
    </w:p>
    <w:p w14:paraId="65453739" w14:textId="77777777" w:rsidR="00A46D82" w:rsidRDefault="00A46D82" w:rsidP="00A46D82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2CDBCE39" w14:textId="77777777" w:rsidR="00A46D82" w:rsidRDefault="00A46D82" w:rsidP="00793DD5">
      <w:pPr>
        <w:tabs>
          <w:tab w:val="left" w:pos="5400"/>
        </w:tabs>
      </w:pPr>
      <w:r>
        <w:t xml:space="preserve">By way of explanation, </w:t>
      </w:r>
      <w:r w:rsidRPr="00A46D82">
        <w:t xml:space="preserve">based on the limited information provided in </w:t>
      </w:r>
      <w:r>
        <w:t xml:space="preserve">your </w:t>
      </w:r>
      <w:r w:rsidRPr="00A46D82">
        <w:t xml:space="preserve">request, we would be unable to trace any such incident/ crime report on our systems.  </w:t>
      </w:r>
    </w:p>
    <w:p w14:paraId="34BDABBD" w14:textId="0D2FB021" w:rsidR="00BF6B81" w:rsidRPr="00B11A55" w:rsidRDefault="00A46D82" w:rsidP="00793DD5">
      <w:pPr>
        <w:tabs>
          <w:tab w:val="left" w:pos="5400"/>
        </w:tabs>
      </w:pPr>
      <w:r w:rsidRPr="00A46D82">
        <w:t xml:space="preserve">If </w:t>
      </w:r>
      <w:r>
        <w:t>you</w:t>
      </w:r>
      <w:r w:rsidRPr="00A46D82">
        <w:t xml:space="preserve"> can provide more information such as the nature of the report and a narrower time frame, research may be possible.</w:t>
      </w:r>
    </w:p>
    <w:p w14:paraId="4F198DA9" w14:textId="77777777" w:rsidR="00A46D82" w:rsidRDefault="00A46D82" w:rsidP="00793DD5"/>
    <w:p w14:paraId="34BDABBE" w14:textId="078331C9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B7B1D"/>
    <w:multiLevelType w:val="multilevel"/>
    <w:tmpl w:val="D206E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75745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3F0199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25747"/>
    <w:rsid w:val="00540A52"/>
    <w:rsid w:val="00557306"/>
    <w:rsid w:val="0059321B"/>
    <w:rsid w:val="005F10F6"/>
    <w:rsid w:val="0060183F"/>
    <w:rsid w:val="00645CFA"/>
    <w:rsid w:val="00657A5E"/>
    <w:rsid w:val="006825F4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2ED2"/>
    <w:rsid w:val="0086779C"/>
    <w:rsid w:val="00874BFD"/>
    <w:rsid w:val="008964EF"/>
    <w:rsid w:val="00906245"/>
    <w:rsid w:val="00915E01"/>
    <w:rsid w:val="00934BFD"/>
    <w:rsid w:val="009631A4"/>
    <w:rsid w:val="00977296"/>
    <w:rsid w:val="00A061E3"/>
    <w:rsid w:val="00A25E93"/>
    <w:rsid w:val="00A320FF"/>
    <w:rsid w:val="00A46D82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2227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