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2027E2" w:rsidR="00B17211" w:rsidRPr="00B17211" w:rsidRDefault="00B17211" w:rsidP="007F490F">
            <w:r w:rsidRPr="007F490F">
              <w:rPr>
                <w:rStyle w:val="Heading2Char"/>
              </w:rPr>
              <w:t>Our reference:</w:t>
            </w:r>
            <w:r>
              <w:t xml:space="preserve">  FOI 2</w:t>
            </w:r>
            <w:r w:rsidR="00B654B6">
              <w:t>4</w:t>
            </w:r>
            <w:r>
              <w:t>-</w:t>
            </w:r>
            <w:r w:rsidR="00577BB3">
              <w:t>1856</w:t>
            </w:r>
          </w:p>
          <w:p w14:paraId="34BDABA6" w14:textId="2887C5D2" w:rsidR="00B17211" w:rsidRDefault="00456324" w:rsidP="00EE2373">
            <w:r w:rsidRPr="007F490F">
              <w:rPr>
                <w:rStyle w:val="Heading2Char"/>
              </w:rPr>
              <w:t>Respon</w:t>
            </w:r>
            <w:r w:rsidR="007D55F6">
              <w:rPr>
                <w:rStyle w:val="Heading2Char"/>
              </w:rPr>
              <w:t>ded to:</w:t>
            </w:r>
            <w:r w:rsidR="007F490F">
              <w:t xml:space="preserve">  </w:t>
            </w:r>
            <w:r w:rsidR="00F420BD">
              <w:t xml:space="preserve">28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5FECBB" w14:textId="65D3C009" w:rsidR="00577BB3" w:rsidRPr="00577BB3" w:rsidRDefault="00577BB3" w:rsidP="00577BB3">
      <w:pPr>
        <w:tabs>
          <w:tab w:val="left" w:pos="5400"/>
        </w:tabs>
        <w:rPr>
          <w:rFonts w:eastAsiaTheme="majorEastAsia" w:cstheme="majorBidi"/>
          <w:b/>
          <w:color w:val="000000" w:themeColor="text1"/>
          <w:szCs w:val="26"/>
        </w:rPr>
      </w:pPr>
      <w:r w:rsidRPr="00577BB3">
        <w:rPr>
          <w:rFonts w:eastAsiaTheme="majorEastAsia" w:cstheme="majorBidi"/>
          <w:b/>
          <w:color w:val="000000" w:themeColor="text1"/>
          <w:szCs w:val="26"/>
        </w:rPr>
        <w:t>My Freedom of Information Act request concerns the following legislation:</w:t>
      </w:r>
    </w:p>
    <w:p w14:paraId="240992DC" w14:textId="6E083E74" w:rsidR="00577BB3" w:rsidRPr="009141A3" w:rsidRDefault="00577BB3" w:rsidP="009141A3">
      <w:pPr>
        <w:pStyle w:val="ListParagraph"/>
        <w:numPr>
          <w:ilvl w:val="0"/>
          <w:numId w:val="4"/>
        </w:numPr>
        <w:tabs>
          <w:tab w:val="left" w:pos="5400"/>
        </w:tabs>
        <w:rPr>
          <w:rFonts w:eastAsiaTheme="majorEastAsia" w:cstheme="majorBidi"/>
          <w:b/>
          <w:color w:val="000000" w:themeColor="text1"/>
          <w:szCs w:val="26"/>
        </w:rPr>
      </w:pPr>
      <w:r w:rsidRPr="009141A3">
        <w:rPr>
          <w:rFonts w:eastAsiaTheme="majorEastAsia" w:cstheme="majorBidi"/>
          <w:b/>
          <w:color w:val="000000" w:themeColor="text1"/>
          <w:szCs w:val="26"/>
        </w:rPr>
        <w:t xml:space="preserve">The Fisheries Act 2020, Schedule 3 fishing in contravention to a license and/or failure to provide information and/or providing false information; </w:t>
      </w:r>
    </w:p>
    <w:p w14:paraId="1E53BBFE" w14:textId="4FC204AF" w:rsidR="00577BB3" w:rsidRPr="009141A3" w:rsidRDefault="00577BB3" w:rsidP="009141A3">
      <w:pPr>
        <w:pStyle w:val="ListParagraph"/>
        <w:numPr>
          <w:ilvl w:val="0"/>
          <w:numId w:val="4"/>
        </w:numPr>
        <w:tabs>
          <w:tab w:val="left" w:pos="5400"/>
        </w:tabs>
        <w:rPr>
          <w:rFonts w:eastAsiaTheme="majorEastAsia" w:cstheme="majorBidi"/>
          <w:b/>
          <w:color w:val="000000" w:themeColor="text1"/>
          <w:szCs w:val="26"/>
        </w:rPr>
      </w:pPr>
      <w:r w:rsidRPr="009141A3">
        <w:rPr>
          <w:rFonts w:eastAsiaTheme="majorEastAsia" w:cstheme="majorBidi"/>
          <w:b/>
          <w:color w:val="000000" w:themeColor="text1"/>
          <w:szCs w:val="26"/>
        </w:rPr>
        <w:t xml:space="preserve">The Sea Fishing (EU Recording and Reporting Requirements) (Scotland) Order 2010, implementing Council Regulations 1966/2006, 1006/2008, and 1224/2009 and Commission Regulations 1077/2008 and 201/2010, s.5 recklessly or knowingly reporting or recording false information in relation to a Scottish fishing boat, in Scotland or in the Scottish zone;  </w:t>
      </w:r>
    </w:p>
    <w:p w14:paraId="0D5FD059" w14:textId="36A3CF2B" w:rsidR="00577BB3" w:rsidRPr="009141A3" w:rsidRDefault="00577BB3" w:rsidP="009141A3">
      <w:pPr>
        <w:pStyle w:val="ListParagraph"/>
        <w:numPr>
          <w:ilvl w:val="0"/>
          <w:numId w:val="4"/>
        </w:numPr>
        <w:tabs>
          <w:tab w:val="left" w:pos="5400"/>
        </w:tabs>
        <w:rPr>
          <w:rFonts w:eastAsiaTheme="majorEastAsia" w:cstheme="majorBidi"/>
          <w:b/>
          <w:color w:val="000000" w:themeColor="text1"/>
          <w:szCs w:val="26"/>
        </w:rPr>
      </w:pPr>
      <w:r w:rsidRPr="009141A3">
        <w:rPr>
          <w:rFonts w:eastAsiaTheme="majorEastAsia" w:cstheme="majorBidi"/>
          <w:b/>
          <w:color w:val="000000" w:themeColor="text1"/>
          <w:szCs w:val="26"/>
        </w:rPr>
        <w:t xml:space="preserve">The Sea Fish (Conservation) Act 1967 s. 1 size restrictions for landing, carriage and sale, s.4 trans-shipments, s.5 restrictions on fishing, s.6 restrictions on landing, s.4A (7) failure to provide information, s4A (8) false information, s7 false declarations, read in conjunction with The Fisheries Act 1981; </w:t>
      </w:r>
    </w:p>
    <w:p w14:paraId="2FC8AE57" w14:textId="3DD48604" w:rsidR="00577BB3" w:rsidRPr="009141A3" w:rsidRDefault="00577BB3" w:rsidP="009141A3">
      <w:pPr>
        <w:pStyle w:val="ListParagraph"/>
        <w:numPr>
          <w:ilvl w:val="0"/>
          <w:numId w:val="4"/>
        </w:numPr>
        <w:tabs>
          <w:tab w:val="left" w:pos="5400"/>
        </w:tabs>
        <w:rPr>
          <w:rFonts w:eastAsiaTheme="majorEastAsia" w:cstheme="majorBidi"/>
          <w:b/>
          <w:color w:val="000000" w:themeColor="text1"/>
          <w:szCs w:val="26"/>
        </w:rPr>
      </w:pPr>
      <w:r w:rsidRPr="009141A3">
        <w:rPr>
          <w:rFonts w:eastAsiaTheme="majorEastAsia" w:cstheme="majorBidi"/>
          <w:b/>
          <w:color w:val="000000" w:themeColor="text1"/>
          <w:szCs w:val="26"/>
        </w:rPr>
        <w:t>The Sea Fishing (Illegal, Unreported and Unregulated Fishing) (Scotland) Order 2013 s.9 falsify or use falsified documents; and,</w:t>
      </w:r>
    </w:p>
    <w:p w14:paraId="47B17971" w14:textId="7D4A843E" w:rsidR="00577BB3" w:rsidRPr="009141A3" w:rsidRDefault="00577BB3" w:rsidP="009141A3">
      <w:pPr>
        <w:pStyle w:val="ListParagraph"/>
        <w:numPr>
          <w:ilvl w:val="0"/>
          <w:numId w:val="4"/>
        </w:numPr>
        <w:tabs>
          <w:tab w:val="left" w:pos="5400"/>
        </w:tabs>
        <w:rPr>
          <w:rFonts w:eastAsiaTheme="majorEastAsia" w:cstheme="majorBidi"/>
          <w:b/>
          <w:color w:val="000000" w:themeColor="text1"/>
          <w:szCs w:val="26"/>
        </w:rPr>
      </w:pPr>
      <w:r w:rsidRPr="009141A3">
        <w:rPr>
          <w:rFonts w:eastAsiaTheme="majorEastAsia" w:cstheme="majorBidi"/>
          <w:b/>
          <w:color w:val="000000" w:themeColor="text1"/>
          <w:szCs w:val="26"/>
        </w:rPr>
        <w:t>The Sea Fishing (EU Control Measures) (Scotland) Order 2015 s.21 concerning landing of controlled catches, s.7 obligations of registered buyers to keep records, s.9 obligations of registered sellers to keep records and s.10 offences of bodies corporate.</w:t>
      </w:r>
    </w:p>
    <w:p w14:paraId="29CD4AD6" w14:textId="77777777" w:rsidR="009141A3" w:rsidRDefault="00577BB3" w:rsidP="00793DD5">
      <w:pPr>
        <w:tabs>
          <w:tab w:val="left" w:pos="5400"/>
        </w:tabs>
        <w:rPr>
          <w:rFonts w:eastAsiaTheme="majorEastAsia" w:cstheme="majorBidi"/>
          <w:b/>
          <w:color w:val="000000" w:themeColor="text1"/>
          <w:szCs w:val="26"/>
        </w:rPr>
      </w:pPr>
      <w:r w:rsidRPr="00577BB3">
        <w:rPr>
          <w:rFonts w:eastAsiaTheme="majorEastAsia" w:cstheme="majorBidi"/>
          <w:b/>
          <w:color w:val="000000" w:themeColor="text1"/>
          <w:szCs w:val="26"/>
        </w:rPr>
        <w:t xml:space="preserve">Please can you share data on whether Police Scotland and any of the divisions within its area of responsibility has </w:t>
      </w:r>
    </w:p>
    <w:p w14:paraId="34BDABAB" w14:textId="31D09412" w:rsidR="00255F1E" w:rsidRDefault="00577BB3" w:rsidP="00793DD5">
      <w:pPr>
        <w:tabs>
          <w:tab w:val="left" w:pos="5400"/>
        </w:tabs>
      </w:pPr>
      <w:r w:rsidRPr="00577BB3">
        <w:rPr>
          <w:rFonts w:eastAsiaTheme="majorEastAsia" w:cstheme="majorBidi"/>
          <w:b/>
          <w:color w:val="000000" w:themeColor="text1"/>
          <w:szCs w:val="26"/>
        </w:rPr>
        <w:t xml:space="preserve">(a) received allegations </w:t>
      </w:r>
    </w:p>
    <w:p w14:paraId="6D10A7EA" w14:textId="5EAD1A23" w:rsidR="00577BB3" w:rsidRDefault="009141A3" w:rsidP="00577BB3">
      <w:r>
        <w:t>U</w:t>
      </w:r>
      <w:r w:rsidR="00577BB3">
        <w:t>nfortunately,</w:t>
      </w:r>
      <w:r w:rsidR="00577BB3" w:rsidRPr="00453F0A">
        <w:t xml:space="preserve"> I estimate that it would cost well in excess</w:t>
      </w:r>
      <w:r w:rsidR="00577BB3">
        <w:t xml:space="preserve"> of</w:t>
      </w:r>
      <w:r w:rsidR="00577BB3" w:rsidRPr="00453F0A">
        <w:t xml:space="preserve"> </w:t>
      </w:r>
      <w:r w:rsidR="00577BB3">
        <w:t>t</w:t>
      </w:r>
      <w:r w:rsidR="00577BB3" w:rsidRPr="00453F0A">
        <w:t xml:space="preserve">he </w:t>
      </w:r>
      <w:r w:rsidR="00577BB3" w:rsidRPr="00982D19">
        <w:t>current FOI cost threshold</w:t>
      </w:r>
      <w:r w:rsidR="00577BB3">
        <w:t xml:space="preserve"> of </w:t>
      </w:r>
      <w:r w:rsidR="00577BB3" w:rsidRPr="00453F0A">
        <w:t>£600</w:t>
      </w:r>
      <w:r w:rsidR="00577BB3">
        <w:t xml:space="preserve"> to process your request.  I am therefore refusing to provide the information sought in terms of s</w:t>
      </w:r>
      <w:r w:rsidR="00577BB3" w:rsidRPr="00453F0A">
        <w:t xml:space="preserve">ection 12(1) </w:t>
      </w:r>
      <w:r w:rsidR="00577BB3">
        <w:t xml:space="preserve">of the Act - </w:t>
      </w:r>
      <w:r w:rsidR="00577BB3" w:rsidRPr="00453F0A">
        <w:t>Excessive Cost of Compliance.</w:t>
      </w:r>
    </w:p>
    <w:p w14:paraId="5945A095" w14:textId="38C8DDFB" w:rsidR="00291592" w:rsidRDefault="009141A3" w:rsidP="00291592">
      <w:r>
        <w:lastRenderedPageBreak/>
        <w:t>To explain, there are no incident classification specific to fishing and a large number of incidents coded more generally such as ‘animal incidents’ etc would all have to be individually reviewed for potential relevance.</w:t>
      </w:r>
    </w:p>
    <w:p w14:paraId="2A10CC01" w14:textId="5C554DA4" w:rsidR="00291592" w:rsidRDefault="00291592" w:rsidP="00577BB3">
      <w:r w:rsidRPr="00577BB3">
        <w:rPr>
          <w:rFonts w:eastAsiaTheme="majorEastAsia" w:cstheme="majorBidi"/>
          <w:b/>
          <w:color w:val="000000" w:themeColor="text1"/>
          <w:szCs w:val="26"/>
        </w:rPr>
        <w:t>(b) recorded any offences investigated under the above statutes in relation to the fraud and/or legal violations relating to the misreporting of fish stock.</w:t>
      </w:r>
    </w:p>
    <w:p w14:paraId="283D6C63" w14:textId="24126DD4" w:rsidR="000947E5" w:rsidRDefault="00291592" w:rsidP="00793DD5">
      <w:pPr>
        <w:tabs>
          <w:tab w:val="left" w:pos="5400"/>
        </w:tabs>
      </w:pPr>
      <w:r>
        <w:t>We carried out a search of all fishing related crimes under</w:t>
      </w:r>
      <w:r w:rsidR="009141A3">
        <w:t xml:space="preserve"> the Scottish Government Justice Department Classifications of</w:t>
      </w:r>
      <w:r w:rsidR="000947E5">
        <w:t>:</w:t>
      </w:r>
    </w:p>
    <w:p w14:paraId="5773E50F" w14:textId="77777777" w:rsidR="000947E5" w:rsidRDefault="000947E5" w:rsidP="000947E5">
      <w:r>
        <w:t>605601 - Salmon and freshwater fisheries offences</w:t>
      </w:r>
    </w:p>
    <w:p w14:paraId="14E90537" w14:textId="77777777" w:rsidR="000947E5" w:rsidRDefault="000947E5" w:rsidP="000947E5">
      <w:r>
        <w:t>605602 - Sea fisheries offences</w:t>
      </w:r>
    </w:p>
    <w:p w14:paraId="6AA2D63D" w14:textId="7DC51BA0" w:rsidR="009141A3" w:rsidRDefault="009141A3" w:rsidP="009141A3">
      <w:r>
        <w:t xml:space="preserve">We thereafter reviewed the legislation associated with each for any match to that listed in your request, and that </w:t>
      </w:r>
      <w:r w:rsidR="006B2CD4">
        <w:t xml:space="preserve">exercise </w:t>
      </w:r>
      <w:r>
        <w:t>r</w:t>
      </w:r>
      <w:r w:rsidR="00291592">
        <w:t xml:space="preserve">evealed 2 offences of </w:t>
      </w:r>
      <w:r>
        <w:t xml:space="preserve">potential </w:t>
      </w:r>
      <w:r w:rsidR="00291592">
        <w:t>relevance, both in terms of the Sea Fish (Conservation) Act 1967</w:t>
      </w:r>
      <w:r>
        <w:t>:</w:t>
      </w:r>
    </w:p>
    <w:p w14:paraId="44FFE631" w14:textId="6497A556" w:rsidR="00291592" w:rsidRDefault="00291592" w:rsidP="009141A3">
      <w:r>
        <w:t xml:space="preserve">Date: 04/08/2019 </w:t>
      </w:r>
      <w:r w:rsidR="009141A3">
        <w:br/>
      </w:r>
      <w:r>
        <w:t xml:space="preserve">Crime: Possession of Razor Clams </w:t>
      </w:r>
      <w:r w:rsidR="009141A3">
        <w:br/>
      </w:r>
      <w:r>
        <w:t xml:space="preserve">Outcome: Individual was reported to Crown Office </w:t>
      </w:r>
      <w:r w:rsidR="009141A3">
        <w:t xml:space="preserve">and </w:t>
      </w:r>
      <w:r>
        <w:t xml:space="preserve">Procurator Fiscal Service (COPFS) </w:t>
      </w:r>
    </w:p>
    <w:p w14:paraId="75C90850" w14:textId="003ABCC8" w:rsidR="000947E5" w:rsidRDefault="00291592" w:rsidP="00793DD5">
      <w:pPr>
        <w:tabs>
          <w:tab w:val="left" w:pos="5400"/>
        </w:tabs>
      </w:pPr>
      <w:r>
        <w:t xml:space="preserve">Date: </w:t>
      </w:r>
      <w:r w:rsidR="000947E5">
        <w:t>06/05/2020</w:t>
      </w:r>
      <w:r w:rsidR="009141A3">
        <w:br/>
      </w:r>
      <w:r w:rsidR="000947E5">
        <w:t xml:space="preserve">Crime: Possession of Razor Clams </w:t>
      </w:r>
      <w:r w:rsidR="009141A3">
        <w:br/>
      </w:r>
      <w:r w:rsidR="000947E5">
        <w:t xml:space="preserve">Outcome: individual was reported to Crown Office </w:t>
      </w:r>
      <w:r w:rsidR="009141A3">
        <w:t xml:space="preserve">and </w:t>
      </w:r>
      <w:r w:rsidR="000947E5">
        <w:t>Procurator Fiscal Service (COPFS)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28AEB7D3" w:rsidR="007F490F" w:rsidRDefault="007F490F" w:rsidP="009141A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D5B87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9572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FB412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CBA9A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D4EC8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B5F9C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4F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4210"/>
    <w:multiLevelType w:val="hybridMultilevel"/>
    <w:tmpl w:val="2C38AC0A"/>
    <w:lvl w:ilvl="0" w:tplc="95320CE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B65ED"/>
    <w:multiLevelType w:val="hybridMultilevel"/>
    <w:tmpl w:val="C096DB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A436FD"/>
    <w:multiLevelType w:val="hybridMultilevel"/>
    <w:tmpl w:val="79702D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38746">
    <w:abstractNumId w:val="2"/>
  </w:num>
  <w:num w:numId="2" w16cid:durableId="420224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964478">
    <w:abstractNumId w:val="1"/>
  </w:num>
  <w:num w:numId="4" w16cid:durableId="1042752303">
    <w:abstractNumId w:val="3"/>
  </w:num>
  <w:num w:numId="5" w16cid:durableId="102721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30B"/>
    <w:rsid w:val="00090F3B"/>
    <w:rsid w:val="000947E5"/>
    <w:rsid w:val="000E2F19"/>
    <w:rsid w:val="000E6526"/>
    <w:rsid w:val="00105562"/>
    <w:rsid w:val="00141533"/>
    <w:rsid w:val="001576DD"/>
    <w:rsid w:val="00167528"/>
    <w:rsid w:val="00195CC4"/>
    <w:rsid w:val="001D49B0"/>
    <w:rsid w:val="00207326"/>
    <w:rsid w:val="00253DF6"/>
    <w:rsid w:val="00255F1E"/>
    <w:rsid w:val="00291592"/>
    <w:rsid w:val="00332319"/>
    <w:rsid w:val="00345D34"/>
    <w:rsid w:val="0036503B"/>
    <w:rsid w:val="003D6D03"/>
    <w:rsid w:val="003E12CA"/>
    <w:rsid w:val="004010DC"/>
    <w:rsid w:val="00420B72"/>
    <w:rsid w:val="004341F0"/>
    <w:rsid w:val="00456324"/>
    <w:rsid w:val="00475460"/>
    <w:rsid w:val="00490317"/>
    <w:rsid w:val="00491644"/>
    <w:rsid w:val="00496A08"/>
    <w:rsid w:val="004E1605"/>
    <w:rsid w:val="004F653C"/>
    <w:rsid w:val="00540A52"/>
    <w:rsid w:val="00557306"/>
    <w:rsid w:val="00577BB3"/>
    <w:rsid w:val="00645CFA"/>
    <w:rsid w:val="006B2CD4"/>
    <w:rsid w:val="006D5799"/>
    <w:rsid w:val="00743BB0"/>
    <w:rsid w:val="00750D83"/>
    <w:rsid w:val="00752ED6"/>
    <w:rsid w:val="00785DBC"/>
    <w:rsid w:val="00793DD5"/>
    <w:rsid w:val="007D55F6"/>
    <w:rsid w:val="007F490F"/>
    <w:rsid w:val="0081477F"/>
    <w:rsid w:val="0086779C"/>
    <w:rsid w:val="00874BFD"/>
    <w:rsid w:val="008964EF"/>
    <w:rsid w:val="009141A3"/>
    <w:rsid w:val="00915E01"/>
    <w:rsid w:val="009631A4"/>
    <w:rsid w:val="00977296"/>
    <w:rsid w:val="00A061E3"/>
    <w:rsid w:val="00A25E93"/>
    <w:rsid w:val="00A320FF"/>
    <w:rsid w:val="00A53D5E"/>
    <w:rsid w:val="00A70AC0"/>
    <w:rsid w:val="00A84EA9"/>
    <w:rsid w:val="00AC443C"/>
    <w:rsid w:val="00AE741E"/>
    <w:rsid w:val="00B01EA6"/>
    <w:rsid w:val="00B11A55"/>
    <w:rsid w:val="00B17211"/>
    <w:rsid w:val="00B461B2"/>
    <w:rsid w:val="00B654B6"/>
    <w:rsid w:val="00B71B3C"/>
    <w:rsid w:val="00BC389E"/>
    <w:rsid w:val="00BD4FAB"/>
    <w:rsid w:val="00BE03CC"/>
    <w:rsid w:val="00BE1888"/>
    <w:rsid w:val="00BF6B81"/>
    <w:rsid w:val="00C077A8"/>
    <w:rsid w:val="00C14FF4"/>
    <w:rsid w:val="00C606A2"/>
    <w:rsid w:val="00C63872"/>
    <w:rsid w:val="00C84948"/>
    <w:rsid w:val="00C95CFF"/>
    <w:rsid w:val="00CB3707"/>
    <w:rsid w:val="00CC705D"/>
    <w:rsid w:val="00CD0C53"/>
    <w:rsid w:val="00CF1111"/>
    <w:rsid w:val="00D05706"/>
    <w:rsid w:val="00D27DC5"/>
    <w:rsid w:val="00D44B13"/>
    <w:rsid w:val="00D47E36"/>
    <w:rsid w:val="00D7784F"/>
    <w:rsid w:val="00E55D79"/>
    <w:rsid w:val="00EE2373"/>
    <w:rsid w:val="00EF4761"/>
    <w:rsid w:val="00F21D44"/>
    <w:rsid w:val="00F420BD"/>
    <w:rsid w:val="00FA38F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03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614</Words>
  <Characters>3500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2024-08-28T08:02:00Z</cp:lastPrinted>
  <dcterms:created xsi:type="dcterms:W3CDTF">2024-06-24T12:04:00Z</dcterms:created>
  <dcterms:modified xsi:type="dcterms:W3CDTF">2024-08-28T08:11:00Z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