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E69CF">
              <w:t>0289</w:t>
            </w:r>
          </w:p>
          <w:p w:rsidR="00B17211" w:rsidRDefault="00456324" w:rsidP="00AE69CF">
            <w:r w:rsidRPr="007F490F">
              <w:rPr>
                <w:rStyle w:val="Heading2Char"/>
              </w:rPr>
              <w:t>Respon</w:t>
            </w:r>
            <w:r w:rsidR="007D55F6">
              <w:rPr>
                <w:rStyle w:val="Heading2Char"/>
              </w:rPr>
              <w:t>ded to:</w:t>
            </w:r>
            <w:r w:rsidR="007F490F">
              <w:t xml:space="preserve">  </w:t>
            </w:r>
            <w:r w:rsidR="00AE69CF">
              <w:t>28</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Default="00AE69CF" w:rsidP="001B23A4">
      <w:pPr>
        <w:pStyle w:val="Heading2"/>
        <w:rPr>
          <w:rFonts w:eastAsia="Times New Roman"/>
        </w:rPr>
      </w:pPr>
      <w:r w:rsidRPr="00A13718">
        <w:rPr>
          <w:rFonts w:eastAsia="Times New Roman"/>
        </w:rPr>
        <w:t>I am wondering if you could provide stats on Hate Crime reported in Aberdeen, Aberdeenshire, Moray, and Highlands from 1st April 2018 - 30th Sept 2022 - and broken down into years/areas and types of Hate Crime if possible?</w:t>
      </w:r>
    </w:p>
    <w:p w:rsidR="00A13718" w:rsidRDefault="00A13718" w:rsidP="00AE69CF">
      <w:pPr>
        <w:rPr>
          <w:rFonts w:eastAsia="Times New Roman"/>
        </w:rPr>
      </w:pPr>
      <w:r>
        <w:rPr>
          <w:rFonts w:eastAsia="Times New Roman"/>
        </w:rPr>
        <w:t>Following clarification with you, you advised:</w:t>
      </w:r>
    </w:p>
    <w:p w:rsidR="00A13718" w:rsidRPr="00A13718" w:rsidRDefault="00A13718" w:rsidP="001B23A4">
      <w:pPr>
        <w:pStyle w:val="Heading2"/>
        <w:rPr>
          <w:rFonts w:eastAsia="Times New Roman"/>
        </w:rPr>
      </w:pPr>
      <w:r w:rsidRPr="00A13718">
        <w:rPr>
          <w:rFonts w:eastAsia="Times New Roman"/>
        </w:rPr>
        <w:t>Can you please break it down into categories, the ones the police already use will be perfect. There is no need to go through each incident. I have seen police in the past use categories for what type of hate crime is being performed and what protected characteristic it is being performed against?</w:t>
      </w:r>
    </w:p>
    <w:p w:rsidR="00073BD9" w:rsidRDefault="00345A0E" w:rsidP="00793DD5">
      <w:pPr>
        <w:tabs>
          <w:tab w:val="left" w:pos="5400"/>
        </w:tabs>
      </w:pPr>
      <w:r>
        <w:t>In response to your request please see the attached spreadsheet titled Attachment 01. Please note all of the caveats within the document.</w:t>
      </w:r>
    </w:p>
    <w:p w:rsidR="00073BD9" w:rsidRDefault="00073BD9" w:rsidP="00073BD9">
      <w:pPr>
        <w:sectPr w:rsidR="00073BD9" w:rsidSect="00073BD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284" w:footer="284" w:gutter="0"/>
          <w:cols w:space="708"/>
          <w:docGrid w:linePitch="360"/>
        </w:sectPr>
      </w:pPr>
      <w:r>
        <w:br w:type="page"/>
      </w:r>
    </w:p>
    <w:tbl>
      <w:tblPr>
        <w:tblStyle w:val="TableGrid"/>
        <w:tblW w:w="14965" w:type="dxa"/>
        <w:tblLook w:val="04A0" w:firstRow="1" w:lastRow="0" w:firstColumn="1" w:lastColumn="0" w:noHBand="0" w:noVBand="1"/>
        <w:tblCaption w:val="Hate Crimes based on Local Authority and Year"/>
        <w:tblDescription w:val="Hate Crimes based on Local Authority and Year"/>
      </w:tblPr>
      <w:tblGrid>
        <w:gridCol w:w="1942"/>
        <w:gridCol w:w="5335"/>
        <w:gridCol w:w="844"/>
        <w:gridCol w:w="750"/>
        <w:gridCol w:w="750"/>
        <w:gridCol w:w="750"/>
        <w:gridCol w:w="750"/>
        <w:gridCol w:w="750"/>
        <w:gridCol w:w="750"/>
        <w:gridCol w:w="750"/>
        <w:gridCol w:w="750"/>
        <w:gridCol w:w="844"/>
      </w:tblGrid>
      <w:tr w:rsidR="00073BD9" w:rsidRPr="00073BD9" w:rsidTr="001227D8">
        <w:trPr>
          <w:trHeight w:val="330"/>
          <w:tblHeader/>
        </w:trPr>
        <w:tc>
          <w:tcPr>
            <w:tcW w:w="1942"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lastRenderedPageBreak/>
              <w:t>Local Authority</w:t>
            </w:r>
          </w:p>
        </w:tc>
        <w:tc>
          <w:tcPr>
            <w:tcW w:w="5335"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Hate Aggravator Summary</w:t>
            </w:r>
          </w:p>
        </w:tc>
        <w:tc>
          <w:tcPr>
            <w:tcW w:w="844"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2014*</w:t>
            </w:r>
          </w:p>
        </w:tc>
        <w:tc>
          <w:tcPr>
            <w:tcW w:w="750"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2015</w:t>
            </w:r>
          </w:p>
        </w:tc>
        <w:tc>
          <w:tcPr>
            <w:tcW w:w="750"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2016</w:t>
            </w:r>
          </w:p>
        </w:tc>
        <w:tc>
          <w:tcPr>
            <w:tcW w:w="750"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2017</w:t>
            </w:r>
          </w:p>
        </w:tc>
        <w:tc>
          <w:tcPr>
            <w:tcW w:w="750"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2018</w:t>
            </w:r>
          </w:p>
        </w:tc>
        <w:tc>
          <w:tcPr>
            <w:tcW w:w="750"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2019</w:t>
            </w:r>
          </w:p>
        </w:tc>
        <w:tc>
          <w:tcPr>
            <w:tcW w:w="750"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2020</w:t>
            </w:r>
          </w:p>
        </w:tc>
        <w:tc>
          <w:tcPr>
            <w:tcW w:w="750"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2021</w:t>
            </w:r>
          </w:p>
        </w:tc>
        <w:tc>
          <w:tcPr>
            <w:tcW w:w="750"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2022</w:t>
            </w:r>
          </w:p>
        </w:tc>
        <w:tc>
          <w:tcPr>
            <w:tcW w:w="844" w:type="dxa"/>
            <w:shd w:val="clear" w:color="auto" w:fill="D9D9D9" w:themeFill="background1" w:themeFillShade="D9"/>
            <w:noWrap/>
            <w:hideMark/>
          </w:tcPr>
          <w:p w:rsidR="00073BD9" w:rsidRPr="00073BD9" w:rsidRDefault="00073BD9" w:rsidP="00073BD9">
            <w:pPr>
              <w:tabs>
                <w:tab w:val="left" w:pos="5400"/>
              </w:tabs>
              <w:rPr>
                <w:b/>
                <w:bCs/>
              </w:rPr>
            </w:pPr>
            <w:r w:rsidRPr="00073BD9">
              <w:rPr>
                <w:b/>
                <w:bCs/>
              </w:rPr>
              <w:t>2023*</w:t>
            </w:r>
          </w:p>
        </w:tc>
      </w:tr>
      <w:tr w:rsidR="00073BD9" w:rsidRPr="00073BD9" w:rsidTr="001227D8">
        <w:trPr>
          <w:trHeight w:val="315"/>
        </w:trPr>
        <w:tc>
          <w:tcPr>
            <w:tcW w:w="1942" w:type="dxa"/>
            <w:noWrap/>
            <w:hideMark/>
          </w:tcPr>
          <w:p w:rsidR="00073BD9" w:rsidRPr="00073BD9" w:rsidRDefault="00073BD9" w:rsidP="00073BD9">
            <w:pPr>
              <w:tabs>
                <w:tab w:val="left" w:pos="5400"/>
              </w:tabs>
            </w:pPr>
            <w:r w:rsidRPr="00073BD9">
              <w:t>Aberdeen City</w:t>
            </w:r>
          </w:p>
        </w:tc>
        <w:tc>
          <w:tcPr>
            <w:tcW w:w="5335" w:type="dxa"/>
            <w:noWrap/>
            <w:hideMark/>
          </w:tcPr>
          <w:p w:rsidR="00073BD9" w:rsidRPr="00073BD9" w:rsidRDefault="00073BD9" w:rsidP="00073BD9">
            <w:pPr>
              <w:tabs>
                <w:tab w:val="left" w:pos="5400"/>
              </w:tabs>
            </w:pPr>
            <w:r w:rsidRPr="00073BD9">
              <w:t>Race</w:t>
            </w:r>
          </w:p>
        </w:tc>
        <w:tc>
          <w:tcPr>
            <w:tcW w:w="844" w:type="dxa"/>
            <w:noWrap/>
            <w:hideMark/>
          </w:tcPr>
          <w:p w:rsidR="00073BD9" w:rsidRPr="00073BD9" w:rsidRDefault="00073BD9" w:rsidP="00073BD9">
            <w:pPr>
              <w:tabs>
                <w:tab w:val="left" w:pos="5400"/>
              </w:tabs>
            </w:pPr>
            <w:r w:rsidRPr="00073BD9">
              <w:t>93</w:t>
            </w:r>
          </w:p>
        </w:tc>
        <w:tc>
          <w:tcPr>
            <w:tcW w:w="750" w:type="dxa"/>
            <w:noWrap/>
            <w:hideMark/>
          </w:tcPr>
          <w:p w:rsidR="00073BD9" w:rsidRPr="00073BD9" w:rsidRDefault="00073BD9" w:rsidP="00073BD9">
            <w:pPr>
              <w:tabs>
                <w:tab w:val="left" w:pos="5400"/>
              </w:tabs>
            </w:pPr>
            <w:r w:rsidRPr="00073BD9">
              <w:t>115</w:t>
            </w:r>
          </w:p>
        </w:tc>
        <w:tc>
          <w:tcPr>
            <w:tcW w:w="750" w:type="dxa"/>
            <w:noWrap/>
            <w:hideMark/>
          </w:tcPr>
          <w:p w:rsidR="00073BD9" w:rsidRPr="00073BD9" w:rsidRDefault="00073BD9" w:rsidP="00073BD9">
            <w:pPr>
              <w:tabs>
                <w:tab w:val="left" w:pos="5400"/>
              </w:tabs>
            </w:pPr>
            <w:r w:rsidRPr="00073BD9">
              <w:t>133</w:t>
            </w:r>
          </w:p>
        </w:tc>
        <w:tc>
          <w:tcPr>
            <w:tcW w:w="750" w:type="dxa"/>
            <w:noWrap/>
            <w:hideMark/>
          </w:tcPr>
          <w:p w:rsidR="00073BD9" w:rsidRPr="00073BD9" w:rsidRDefault="00073BD9" w:rsidP="00073BD9">
            <w:pPr>
              <w:tabs>
                <w:tab w:val="left" w:pos="5400"/>
              </w:tabs>
            </w:pPr>
            <w:r w:rsidRPr="00073BD9">
              <w:t>196</w:t>
            </w:r>
          </w:p>
        </w:tc>
        <w:tc>
          <w:tcPr>
            <w:tcW w:w="750" w:type="dxa"/>
            <w:noWrap/>
            <w:hideMark/>
          </w:tcPr>
          <w:p w:rsidR="00073BD9" w:rsidRPr="00073BD9" w:rsidRDefault="00073BD9" w:rsidP="00073BD9">
            <w:pPr>
              <w:tabs>
                <w:tab w:val="left" w:pos="5400"/>
              </w:tabs>
            </w:pPr>
            <w:r w:rsidRPr="00073BD9">
              <w:t>170</w:t>
            </w:r>
          </w:p>
        </w:tc>
        <w:tc>
          <w:tcPr>
            <w:tcW w:w="750" w:type="dxa"/>
            <w:noWrap/>
            <w:hideMark/>
          </w:tcPr>
          <w:p w:rsidR="00073BD9" w:rsidRPr="00073BD9" w:rsidRDefault="00073BD9" w:rsidP="00073BD9">
            <w:pPr>
              <w:tabs>
                <w:tab w:val="left" w:pos="5400"/>
              </w:tabs>
            </w:pPr>
            <w:r w:rsidRPr="00073BD9">
              <w:t>175</w:t>
            </w:r>
          </w:p>
        </w:tc>
        <w:tc>
          <w:tcPr>
            <w:tcW w:w="750" w:type="dxa"/>
            <w:noWrap/>
            <w:hideMark/>
          </w:tcPr>
          <w:p w:rsidR="00073BD9" w:rsidRPr="00073BD9" w:rsidRDefault="00073BD9" w:rsidP="00073BD9">
            <w:pPr>
              <w:tabs>
                <w:tab w:val="left" w:pos="5400"/>
              </w:tabs>
            </w:pPr>
            <w:r w:rsidRPr="00073BD9">
              <w:t>208</w:t>
            </w:r>
          </w:p>
        </w:tc>
        <w:tc>
          <w:tcPr>
            <w:tcW w:w="750" w:type="dxa"/>
            <w:noWrap/>
            <w:hideMark/>
          </w:tcPr>
          <w:p w:rsidR="00073BD9" w:rsidRPr="00073BD9" w:rsidRDefault="00073BD9" w:rsidP="00073BD9">
            <w:pPr>
              <w:tabs>
                <w:tab w:val="left" w:pos="5400"/>
              </w:tabs>
            </w:pPr>
            <w:r w:rsidRPr="00073BD9">
              <w:t>230</w:t>
            </w:r>
          </w:p>
        </w:tc>
        <w:tc>
          <w:tcPr>
            <w:tcW w:w="750" w:type="dxa"/>
            <w:noWrap/>
            <w:hideMark/>
          </w:tcPr>
          <w:p w:rsidR="00073BD9" w:rsidRPr="00073BD9" w:rsidRDefault="00073BD9" w:rsidP="00073BD9">
            <w:pPr>
              <w:tabs>
                <w:tab w:val="left" w:pos="5400"/>
              </w:tabs>
            </w:pPr>
            <w:r w:rsidRPr="00073BD9">
              <w:t>173</w:t>
            </w:r>
          </w:p>
        </w:tc>
        <w:tc>
          <w:tcPr>
            <w:tcW w:w="844" w:type="dxa"/>
            <w:noWrap/>
            <w:hideMark/>
          </w:tcPr>
          <w:p w:rsidR="00073BD9" w:rsidRPr="00073BD9" w:rsidRDefault="00073BD9" w:rsidP="00073BD9">
            <w:pPr>
              <w:tabs>
                <w:tab w:val="left" w:pos="5400"/>
              </w:tabs>
            </w:pPr>
            <w:r w:rsidRPr="00073BD9">
              <w:t>8</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 City</w:t>
            </w:r>
          </w:p>
        </w:tc>
        <w:tc>
          <w:tcPr>
            <w:tcW w:w="5335" w:type="dxa"/>
            <w:noWrap/>
            <w:hideMark/>
          </w:tcPr>
          <w:p w:rsidR="00073BD9" w:rsidRPr="00073BD9" w:rsidRDefault="00073BD9" w:rsidP="00073BD9">
            <w:pPr>
              <w:tabs>
                <w:tab w:val="left" w:pos="5400"/>
              </w:tabs>
            </w:pPr>
            <w:r w:rsidRPr="00073BD9">
              <w:t>Religion</w:t>
            </w:r>
          </w:p>
        </w:tc>
        <w:tc>
          <w:tcPr>
            <w:tcW w:w="844"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9</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6</w:t>
            </w:r>
          </w:p>
        </w:tc>
        <w:tc>
          <w:tcPr>
            <w:tcW w:w="750" w:type="dxa"/>
            <w:noWrap/>
            <w:hideMark/>
          </w:tcPr>
          <w:p w:rsidR="00073BD9" w:rsidRPr="00073BD9" w:rsidRDefault="00073BD9" w:rsidP="00073BD9">
            <w:pPr>
              <w:tabs>
                <w:tab w:val="left" w:pos="5400"/>
              </w:tabs>
            </w:pPr>
            <w:r w:rsidRPr="00073BD9">
              <w:t>8</w:t>
            </w:r>
          </w:p>
        </w:tc>
        <w:tc>
          <w:tcPr>
            <w:tcW w:w="750" w:type="dxa"/>
            <w:noWrap/>
            <w:hideMark/>
          </w:tcPr>
          <w:p w:rsidR="00073BD9" w:rsidRPr="00073BD9" w:rsidRDefault="00073BD9" w:rsidP="00073BD9">
            <w:pPr>
              <w:tabs>
                <w:tab w:val="left" w:pos="5400"/>
              </w:tabs>
            </w:pPr>
            <w:r w:rsidRPr="00073BD9">
              <w:t>10</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9</w:t>
            </w:r>
          </w:p>
        </w:tc>
        <w:tc>
          <w:tcPr>
            <w:tcW w:w="750" w:type="dxa"/>
            <w:noWrap/>
            <w:hideMark/>
          </w:tcPr>
          <w:p w:rsidR="00073BD9" w:rsidRPr="00073BD9" w:rsidRDefault="00073BD9" w:rsidP="00073BD9">
            <w:pPr>
              <w:tabs>
                <w:tab w:val="left" w:pos="5400"/>
              </w:tabs>
            </w:pPr>
            <w:r w:rsidRPr="00073BD9">
              <w:t>4</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 City</w:t>
            </w:r>
          </w:p>
        </w:tc>
        <w:tc>
          <w:tcPr>
            <w:tcW w:w="5335" w:type="dxa"/>
            <w:noWrap/>
            <w:hideMark/>
          </w:tcPr>
          <w:p w:rsidR="00073BD9" w:rsidRPr="00073BD9" w:rsidRDefault="00073BD9" w:rsidP="00073BD9">
            <w:pPr>
              <w:tabs>
                <w:tab w:val="left" w:pos="5400"/>
              </w:tabs>
            </w:pPr>
            <w:r w:rsidRPr="00073BD9">
              <w:t>Race &amp; Religion</w:t>
            </w:r>
          </w:p>
        </w:tc>
        <w:tc>
          <w:tcPr>
            <w:tcW w:w="844"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7</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2</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 City</w:t>
            </w:r>
          </w:p>
        </w:tc>
        <w:tc>
          <w:tcPr>
            <w:tcW w:w="5335" w:type="dxa"/>
            <w:noWrap/>
            <w:hideMark/>
          </w:tcPr>
          <w:p w:rsidR="00073BD9" w:rsidRPr="00073BD9" w:rsidRDefault="00073BD9" w:rsidP="00073BD9">
            <w:pPr>
              <w:tabs>
                <w:tab w:val="left" w:pos="5400"/>
              </w:tabs>
            </w:pPr>
            <w:r w:rsidRPr="00073BD9">
              <w:t>Other Multi Aggravator (incl. Race or Religion)</w:t>
            </w:r>
          </w:p>
        </w:tc>
        <w:tc>
          <w:tcPr>
            <w:tcW w:w="844"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5</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10</w:t>
            </w:r>
          </w:p>
        </w:tc>
        <w:tc>
          <w:tcPr>
            <w:tcW w:w="750" w:type="dxa"/>
            <w:noWrap/>
            <w:hideMark/>
          </w:tcPr>
          <w:p w:rsidR="00073BD9" w:rsidRPr="00073BD9" w:rsidRDefault="00073BD9" w:rsidP="00073BD9">
            <w:pPr>
              <w:tabs>
                <w:tab w:val="left" w:pos="5400"/>
              </w:tabs>
            </w:pPr>
            <w:r w:rsidRPr="00073BD9">
              <w:t>8</w:t>
            </w:r>
          </w:p>
        </w:tc>
        <w:tc>
          <w:tcPr>
            <w:tcW w:w="750" w:type="dxa"/>
            <w:noWrap/>
            <w:hideMark/>
          </w:tcPr>
          <w:p w:rsidR="00073BD9" w:rsidRPr="00073BD9" w:rsidRDefault="00073BD9" w:rsidP="00073BD9">
            <w:pPr>
              <w:tabs>
                <w:tab w:val="left" w:pos="5400"/>
              </w:tabs>
            </w:pPr>
            <w:r w:rsidRPr="00073BD9">
              <w:t>11</w:t>
            </w:r>
          </w:p>
        </w:tc>
        <w:tc>
          <w:tcPr>
            <w:tcW w:w="750" w:type="dxa"/>
            <w:noWrap/>
            <w:hideMark/>
          </w:tcPr>
          <w:p w:rsidR="00073BD9" w:rsidRPr="00073BD9" w:rsidRDefault="00073BD9" w:rsidP="00073BD9">
            <w:pPr>
              <w:tabs>
                <w:tab w:val="left" w:pos="5400"/>
              </w:tabs>
            </w:pPr>
            <w:r w:rsidRPr="00073BD9">
              <w:t>12</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 City</w:t>
            </w:r>
          </w:p>
        </w:tc>
        <w:tc>
          <w:tcPr>
            <w:tcW w:w="5335" w:type="dxa"/>
            <w:noWrap/>
            <w:hideMark/>
          </w:tcPr>
          <w:p w:rsidR="00073BD9" w:rsidRPr="00073BD9" w:rsidRDefault="00073BD9" w:rsidP="00073BD9">
            <w:pPr>
              <w:tabs>
                <w:tab w:val="left" w:pos="5400"/>
              </w:tabs>
            </w:pPr>
            <w:r w:rsidRPr="00073BD9">
              <w:t>Disability</w:t>
            </w:r>
          </w:p>
        </w:tc>
        <w:tc>
          <w:tcPr>
            <w:tcW w:w="844"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13</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8</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11</w:t>
            </w:r>
          </w:p>
        </w:tc>
        <w:tc>
          <w:tcPr>
            <w:tcW w:w="750" w:type="dxa"/>
            <w:noWrap/>
            <w:hideMark/>
          </w:tcPr>
          <w:p w:rsidR="00073BD9" w:rsidRPr="00073BD9" w:rsidRDefault="00073BD9" w:rsidP="00073BD9">
            <w:pPr>
              <w:tabs>
                <w:tab w:val="left" w:pos="5400"/>
              </w:tabs>
            </w:pPr>
            <w:r w:rsidRPr="00073BD9">
              <w:t>9</w:t>
            </w:r>
          </w:p>
        </w:tc>
        <w:tc>
          <w:tcPr>
            <w:tcW w:w="750" w:type="dxa"/>
            <w:noWrap/>
            <w:hideMark/>
          </w:tcPr>
          <w:p w:rsidR="00073BD9" w:rsidRPr="00073BD9" w:rsidRDefault="00073BD9" w:rsidP="00073BD9">
            <w:pPr>
              <w:tabs>
                <w:tab w:val="left" w:pos="5400"/>
              </w:tabs>
            </w:pPr>
            <w:r w:rsidRPr="00073BD9">
              <w:t>11</w:t>
            </w:r>
          </w:p>
        </w:tc>
        <w:tc>
          <w:tcPr>
            <w:tcW w:w="844" w:type="dxa"/>
            <w:noWrap/>
            <w:hideMark/>
          </w:tcPr>
          <w:p w:rsidR="00073BD9" w:rsidRPr="00073BD9" w:rsidRDefault="00073BD9" w:rsidP="00073BD9">
            <w:pPr>
              <w:tabs>
                <w:tab w:val="left" w:pos="5400"/>
              </w:tabs>
            </w:pPr>
            <w:r w:rsidRPr="00073BD9">
              <w:t>1</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 City</w:t>
            </w:r>
          </w:p>
        </w:tc>
        <w:tc>
          <w:tcPr>
            <w:tcW w:w="5335" w:type="dxa"/>
            <w:noWrap/>
            <w:hideMark/>
          </w:tcPr>
          <w:p w:rsidR="00073BD9" w:rsidRPr="00073BD9" w:rsidRDefault="00073BD9" w:rsidP="00073BD9">
            <w:pPr>
              <w:tabs>
                <w:tab w:val="left" w:pos="5400"/>
              </w:tabs>
            </w:pPr>
            <w:r w:rsidRPr="00073BD9">
              <w:t>Sexual Orientation</w:t>
            </w:r>
          </w:p>
        </w:tc>
        <w:tc>
          <w:tcPr>
            <w:tcW w:w="844" w:type="dxa"/>
            <w:noWrap/>
            <w:hideMark/>
          </w:tcPr>
          <w:p w:rsidR="00073BD9" w:rsidRPr="00073BD9" w:rsidRDefault="00073BD9" w:rsidP="00073BD9">
            <w:pPr>
              <w:tabs>
                <w:tab w:val="left" w:pos="5400"/>
              </w:tabs>
            </w:pPr>
            <w:r w:rsidRPr="00073BD9">
              <w:t>19</w:t>
            </w:r>
          </w:p>
        </w:tc>
        <w:tc>
          <w:tcPr>
            <w:tcW w:w="750" w:type="dxa"/>
            <w:noWrap/>
            <w:hideMark/>
          </w:tcPr>
          <w:p w:rsidR="00073BD9" w:rsidRPr="00073BD9" w:rsidRDefault="00073BD9" w:rsidP="00073BD9">
            <w:pPr>
              <w:tabs>
                <w:tab w:val="left" w:pos="5400"/>
              </w:tabs>
            </w:pPr>
            <w:r w:rsidRPr="00073BD9">
              <w:t>31</w:t>
            </w:r>
          </w:p>
        </w:tc>
        <w:tc>
          <w:tcPr>
            <w:tcW w:w="750" w:type="dxa"/>
            <w:noWrap/>
            <w:hideMark/>
          </w:tcPr>
          <w:p w:rsidR="00073BD9" w:rsidRPr="00073BD9" w:rsidRDefault="00073BD9" w:rsidP="00073BD9">
            <w:pPr>
              <w:tabs>
                <w:tab w:val="left" w:pos="5400"/>
              </w:tabs>
            </w:pPr>
            <w:r w:rsidRPr="00073BD9">
              <w:t>16</w:t>
            </w:r>
          </w:p>
        </w:tc>
        <w:tc>
          <w:tcPr>
            <w:tcW w:w="750" w:type="dxa"/>
            <w:noWrap/>
            <w:hideMark/>
          </w:tcPr>
          <w:p w:rsidR="00073BD9" w:rsidRPr="00073BD9" w:rsidRDefault="00073BD9" w:rsidP="00073BD9">
            <w:pPr>
              <w:tabs>
                <w:tab w:val="left" w:pos="5400"/>
              </w:tabs>
            </w:pPr>
            <w:r w:rsidRPr="00073BD9">
              <w:t>43</w:t>
            </w:r>
          </w:p>
        </w:tc>
        <w:tc>
          <w:tcPr>
            <w:tcW w:w="750" w:type="dxa"/>
            <w:noWrap/>
            <w:hideMark/>
          </w:tcPr>
          <w:p w:rsidR="00073BD9" w:rsidRPr="00073BD9" w:rsidRDefault="00073BD9" w:rsidP="00073BD9">
            <w:pPr>
              <w:tabs>
                <w:tab w:val="left" w:pos="5400"/>
              </w:tabs>
            </w:pPr>
            <w:r w:rsidRPr="00073BD9">
              <w:t>36</w:t>
            </w:r>
          </w:p>
        </w:tc>
        <w:tc>
          <w:tcPr>
            <w:tcW w:w="750" w:type="dxa"/>
            <w:noWrap/>
            <w:hideMark/>
          </w:tcPr>
          <w:p w:rsidR="00073BD9" w:rsidRPr="00073BD9" w:rsidRDefault="00073BD9" w:rsidP="00073BD9">
            <w:pPr>
              <w:tabs>
                <w:tab w:val="left" w:pos="5400"/>
              </w:tabs>
            </w:pPr>
            <w:r w:rsidRPr="00073BD9">
              <w:t>51</w:t>
            </w:r>
          </w:p>
        </w:tc>
        <w:tc>
          <w:tcPr>
            <w:tcW w:w="750" w:type="dxa"/>
            <w:noWrap/>
            <w:hideMark/>
          </w:tcPr>
          <w:p w:rsidR="00073BD9" w:rsidRPr="00073BD9" w:rsidRDefault="00073BD9" w:rsidP="00073BD9">
            <w:pPr>
              <w:tabs>
                <w:tab w:val="left" w:pos="5400"/>
              </w:tabs>
            </w:pPr>
            <w:r w:rsidRPr="00073BD9">
              <w:t>75</w:t>
            </w:r>
          </w:p>
        </w:tc>
        <w:tc>
          <w:tcPr>
            <w:tcW w:w="750" w:type="dxa"/>
            <w:noWrap/>
            <w:hideMark/>
          </w:tcPr>
          <w:p w:rsidR="00073BD9" w:rsidRPr="00073BD9" w:rsidRDefault="00073BD9" w:rsidP="00073BD9">
            <w:pPr>
              <w:tabs>
                <w:tab w:val="left" w:pos="5400"/>
              </w:tabs>
            </w:pPr>
            <w:r w:rsidRPr="00073BD9">
              <w:t>88</w:t>
            </w:r>
          </w:p>
        </w:tc>
        <w:tc>
          <w:tcPr>
            <w:tcW w:w="750" w:type="dxa"/>
            <w:noWrap/>
            <w:hideMark/>
          </w:tcPr>
          <w:p w:rsidR="00073BD9" w:rsidRPr="00073BD9" w:rsidRDefault="00073BD9" w:rsidP="00073BD9">
            <w:pPr>
              <w:tabs>
                <w:tab w:val="left" w:pos="5400"/>
              </w:tabs>
            </w:pPr>
            <w:r w:rsidRPr="00073BD9">
              <w:t>88</w:t>
            </w:r>
          </w:p>
        </w:tc>
        <w:tc>
          <w:tcPr>
            <w:tcW w:w="844" w:type="dxa"/>
            <w:noWrap/>
            <w:hideMark/>
          </w:tcPr>
          <w:p w:rsidR="00073BD9" w:rsidRPr="00073BD9" w:rsidRDefault="00073BD9" w:rsidP="00073BD9">
            <w:pPr>
              <w:tabs>
                <w:tab w:val="left" w:pos="5400"/>
              </w:tabs>
            </w:pPr>
            <w:r w:rsidRPr="00073BD9">
              <w:t>4</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 City</w:t>
            </w:r>
          </w:p>
        </w:tc>
        <w:tc>
          <w:tcPr>
            <w:tcW w:w="5335" w:type="dxa"/>
            <w:noWrap/>
            <w:hideMark/>
          </w:tcPr>
          <w:p w:rsidR="00073BD9" w:rsidRPr="00073BD9" w:rsidRDefault="00073BD9" w:rsidP="00073BD9">
            <w:pPr>
              <w:tabs>
                <w:tab w:val="left" w:pos="5400"/>
              </w:tabs>
            </w:pPr>
            <w:r w:rsidRPr="00073BD9">
              <w:t>Transgender</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6</w:t>
            </w:r>
          </w:p>
        </w:tc>
        <w:tc>
          <w:tcPr>
            <w:tcW w:w="750" w:type="dxa"/>
            <w:noWrap/>
            <w:hideMark/>
          </w:tcPr>
          <w:p w:rsidR="00073BD9" w:rsidRPr="00073BD9" w:rsidRDefault="00073BD9" w:rsidP="00073BD9">
            <w:pPr>
              <w:tabs>
                <w:tab w:val="left" w:pos="5400"/>
              </w:tabs>
            </w:pPr>
            <w:r w:rsidRPr="00073BD9">
              <w:t>7</w:t>
            </w:r>
          </w:p>
        </w:tc>
        <w:tc>
          <w:tcPr>
            <w:tcW w:w="750" w:type="dxa"/>
            <w:noWrap/>
            <w:hideMark/>
          </w:tcPr>
          <w:p w:rsidR="00073BD9" w:rsidRPr="00073BD9" w:rsidRDefault="00073BD9" w:rsidP="00073BD9">
            <w:pPr>
              <w:tabs>
                <w:tab w:val="left" w:pos="5400"/>
              </w:tabs>
            </w:pPr>
            <w:r w:rsidRPr="00073BD9">
              <w:t>6</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 City</w:t>
            </w:r>
          </w:p>
        </w:tc>
        <w:tc>
          <w:tcPr>
            <w:tcW w:w="5335" w:type="dxa"/>
            <w:noWrap/>
            <w:hideMark/>
          </w:tcPr>
          <w:p w:rsidR="00073BD9" w:rsidRPr="00073BD9" w:rsidRDefault="00073BD9" w:rsidP="00073BD9">
            <w:pPr>
              <w:tabs>
                <w:tab w:val="left" w:pos="5400"/>
              </w:tabs>
            </w:pPr>
            <w:r w:rsidRPr="00073BD9">
              <w:t>Other Multiple Aggravators (excl. Race or 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6</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3</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Aberdeenshire</w:t>
            </w:r>
          </w:p>
        </w:tc>
        <w:tc>
          <w:tcPr>
            <w:tcW w:w="5335" w:type="dxa"/>
            <w:noWrap/>
            <w:hideMark/>
          </w:tcPr>
          <w:p w:rsidR="00073BD9" w:rsidRPr="00073BD9" w:rsidRDefault="00073BD9" w:rsidP="00073BD9">
            <w:pPr>
              <w:tabs>
                <w:tab w:val="left" w:pos="5400"/>
              </w:tabs>
            </w:pPr>
            <w:r w:rsidRPr="00073BD9">
              <w:t>Race</w:t>
            </w:r>
          </w:p>
        </w:tc>
        <w:tc>
          <w:tcPr>
            <w:tcW w:w="844" w:type="dxa"/>
            <w:noWrap/>
            <w:hideMark/>
          </w:tcPr>
          <w:p w:rsidR="00073BD9" w:rsidRPr="00073BD9" w:rsidRDefault="00073BD9" w:rsidP="00073BD9">
            <w:pPr>
              <w:tabs>
                <w:tab w:val="left" w:pos="5400"/>
              </w:tabs>
            </w:pPr>
            <w:r w:rsidRPr="00073BD9">
              <w:t>34</w:t>
            </w:r>
          </w:p>
        </w:tc>
        <w:tc>
          <w:tcPr>
            <w:tcW w:w="750" w:type="dxa"/>
            <w:noWrap/>
            <w:hideMark/>
          </w:tcPr>
          <w:p w:rsidR="00073BD9" w:rsidRPr="00073BD9" w:rsidRDefault="00073BD9" w:rsidP="00073BD9">
            <w:pPr>
              <w:tabs>
                <w:tab w:val="left" w:pos="5400"/>
              </w:tabs>
            </w:pPr>
            <w:r w:rsidRPr="00073BD9">
              <w:t>36</w:t>
            </w:r>
          </w:p>
        </w:tc>
        <w:tc>
          <w:tcPr>
            <w:tcW w:w="750" w:type="dxa"/>
            <w:noWrap/>
            <w:hideMark/>
          </w:tcPr>
          <w:p w:rsidR="00073BD9" w:rsidRPr="00073BD9" w:rsidRDefault="00073BD9" w:rsidP="00073BD9">
            <w:pPr>
              <w:tabs>
                <w:tab w:val="left" w:pos="5400"/>
              </w:tabs>
            </w:pPr>
            <w:r w:rsidRPr="00073BD9">
              <w:t>41</w:t>
            </w:r>
          </w:p>
        </w:tc>
        <w:tc>
          <w:tcPr>
            <w:tcW w:w="750" w:type="dxa"/>
            <w:noWrap/>
            <w:hideMark/>
          </w:tcPr>
          <w:p w:rsidR="00073BD9" w:rsidRPr="00073BD9" w:rsidRDefault="00073BD9" w:rsidP="00073BD9">
            <w:pPr>
              <w:tabs>
                <w:tab w:val="left" w:pos="5400"/>
              </w:tabs>
            </w:pPr>
            <w:r w:rsidRPr="00073BD9">
              <w:t>60</w:t>
            </w:r>
          </w:p>
        </w:tc>
        <w:tc>
          <w:tcPr>
            <w:tcW w:w="750" w:type="dxa"/>
            <w:noWrap/>
            <w:hideMark/>
          </w:tcPr>
          <w:p w:rsidR="00073BD9" w:rsidRPr="00073BD9" w:rsidRDefault="00073BD9" w:rsidP="00073BD9">
            <w:pPr>
              <w:tabs>
                <w:tab w:val="left" w:pos="5400"/>
              </w:tabs>
            </w:pPr>
            <w:r w:rsidRPr="00073BD9">
              <w:t>76</w:t>
            </w:r>
          </w:p>
        </w:tc>
        <w:tc>
          <w:tcPr>
            <w:tcW w:w="750" w:type="dxa"/>
            <w:noWrap/>
            <w:hideMark/>
          </w:tcPr>
          <w:p w:rsidR="00073BD9" w:rsidRPr="00073BD9" w:rsidRDefault="00073BD9" w:rsidP="00073BD9">
            <w:pPr>
              <w:tabs>
                <w:tab w:val="left" w:pos="5400"/>
              </w:tabs>
            </w:pPr>
            <w:r w:rsidRPr="00073BD9">
              <w:t>73</w:t>
            </w:r>
          </w:p>
        </w:tc>
        <w:tc>
          <w:tcPr>
            <w:tcW w:w="750" w:type="dxa"/>
            <w:noWrap/>
            <w:hideMark/>
          </w:tcPr>
          <w:p w:rsidR="00073BD9" w:rsidRPr="00073BD9" w:rsidRDefault="00073BD9" w:rsidP="00073BD9">
            <w:pPr>
              <w:tabs>
                <w:tab w:val="left" w:pos="5400"/>
              </w:tabs>
            </w:pPr>
            <w:r w:rsidRPr="00073BD9">
              <w:t>80</w:t>
            </w:r>
          </w:p>
        </w:tc>
        <w:tc>
          <w:tcPr>
            <w:tcW w:w="750" w:type="dxa"/>
            <w:noWrap/>
            <w:hideMark/>
          </w:tcPr>
          <w:p w:rsidR="00073BD9" w:rsidRPr="00073BD9" w:rsidRDefault="00073BD9" w:rsidP="00073BD9">
            <w:pPr>
              <w:tabs>
                <w:tab w:val="left" w:pos="5400"/>
              </w:tabs>
            </w:pPr>
            <w:r w:rsidRPr="00073BD9">
              <w:t>65</w:t>
            </w:r>
          </w:p>
        </w:tc>
        <w:tc>
          <w:tcPr>
            <w:tcW w:w="750" w:type="dxa"/>
            <w:noWrap/>
            <w:hideMark/>
          </w:tcPr>
          <w:p w:rsidR="00073BD9" w:rsidRPr="00073BD9" w:rsidRDefault="00073BD9" w:rsidP="00073BD9">
            <w:pPr>
              <w:tabs>
                <w:tab w:val="left" w:pos="5400"/>
              </w:tabs>
            </w:pPr>
            <w:r w:rsidRPr="00073BD9">
              <w:t>59</w:t>
            </w:r>
          </w:p>
        </w:tc>
        <w:tc>
          <w:tcPr>
            <w:tcW w:w="844" w:type="dxa"/>
            <w:noWrap/>
            <w:hideMark/>
          </w:tcPr>
          <w:p w:rsidR="00073BD9" w:rsidRPr="00073BD9" w:rsidRDefault="00073BD9" w:rsidP="00073BD9">
            <w:pPr>
              <w:tabs>
                <w:tab w:val="left" w:pos="5400"/>
              </w:tabs>
            </w:pPr>
            <w:r w:rsidRPr="00073BD9">
              <w:t>3</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Aberdeenshire</w:t>
            </w:r>
          </w:p>
        </w:tc>
        <w:tc>
          <w:tcPr>
            <w:tcW w:w="5335" w:type="dxa"/>
            <w:noWrap/>
            <w:hideMark/>
          </w:tcPr>
          <w:p w:rsidR="00073BD9" w:rsidRPr="00073BD9" w:rsidRDefault="00073BD9" w:rsidP="00073BD9">
            <w:pPr>
              <w:tabs>
                <w:tab w:val="left" w:pos="5400"/>
              </w:tabs>
            </w:pPr>
            <w:r w:rsidRPr="00073BD9">
              <w:t>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6</w:t>
            </w:r>
          </w:p>
        </w:tc>
        <w:tc>
          <w:tcPr>
            <w:tcW w:w="750" w:type="dxa"/>
            <w:noWrap/>
            <w:hideMark/>
          </w:tcPr>
          <w:p w:rsidR="00073BD9" w:rsidRPr="00073BD9" w:rsidRDefault="00073BD9" w:rsidP="00073BD9">
            <w:pPr>
              <w:tabs>
                <w:tab w:val="left" w:pos="5400"/>
              </w:tabs>
            </w:pPr>
            <w:r w:rsidRPr="00073BD9">
              <w:t>7</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3</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Aberdeenshire</w:t>
            </w:r>
          </w:p>
        </w:tc>
        <w:tc>
          <w:tcPr>
            <w:tcW w:w="5335" w:type="dxa"/>
            <w:noWrap/>
            <w:hideMark/>
          </w:tcPr>
          <w:p w:rsidR="00073BD9" w:rsidRPr="00073BD9" w:rsidRDefault="00073BD9" w:rsidP="00073BD9">
            <w:pPr>
              <w:tabs>
                <w:tab w:val="left" w:pos="5400"/>
              </w:tabs>
            </w:pPr>
            <w:r w:rsidRPr="00073BD9">
              <w:t>Race &amp; Religion</w:t>
            </w:r>
          </w:p>
        </w:tc>
        <w:tc>
          <w:tcPr>
            <w:tcW w:w="844"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lastRenderedPageBreak/>
              <w:t>Aberdeenshire</w:t>
            </w:r>
          </w:p>
        </w:tc>
        <w:tc>
          <w:tcPr>
            <w:tcW w:w="5335" w:type="dxa"/>
            <w:noWrap/>
            <w:hideMark/>
          </w:tcPr>
          <w:p w:rsidR="00073BD9" w:rsidRPr="00073BD9" w:rsidRDefault="00073BD9" w:rsidP="00073BD9">
            <w:pPr>
              <w:tabs>
                <w:tab w:val="left" w:pos="5400"/>
              </w:tabs>
            </w:pPr>
            <w:r w:rsidRPr="00073BD9">
              <w:t>Other Multi Aggravator (incl. Race or 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5</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4</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Aberdeenshire</w:t>
            </w:r>
          </w:p>
        </w:tc>
        <w:tc>
          <w:tcPr>
            <w:tcW w:w="5335" w:type="dxa"/>
            <w:noWrap/>
            <w:hideMark/>
          </w:tcPr>
          <w:p w:rsidR="00073BD9" w:rsidRPr="00073BD9" w:rsidRDefault="00073BD9" w:rsidP="00073BD9">
            <w:pPr>
              <w:tabs>
                <w:tab w:val="left" w:pos="5400"/>
              </w:tabs>
            </w:pPr>
            <w:r w:rsidRPr="00073BD9">
              <w:t>Disability</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7</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6</w:t>
            </w:r>
          </w:p>
        </w:tc>
        <w:tc>
          <w:tcPr>
            <w:tcW w:w="750" w:type="dxa"/>
            <w:noWrap/>
            <w:hideMark/>
          </w:tcPr>
          <w:p w:rsidR="00073BD9" w:rsidRPr="00073BD9" w:rsidRDefault="00073BD9" w:rsidP="00073BD9">
            <w:pPr>
              <w:tabs>
                <w:tab w:val="left" w:pos="5400"/>
              </w:tabs>
            </w:pPr>
            <w:r w:rsidRPr="00073BD9">
              <w:t>9</w:t>
            </w:r>
          </w:p>
        </w:tc>
        <w:tc>
          <w:tcPr>
            <w:tcW w:w="750" w:type="dxa"/>
            <w:noWrap/>
            <w:hideMark/>
          </w:tcPr>
          <w:p w:rsidR="00073BD9" w:rsidRPr="00073BD9" w:rsidRDefault="00073BD9" w:rsidP="00073BD9">
            <w:pPr>
              <w:tabs>
                <w:tab w:val="left" w:pos="5400"/>
              </w:tabs>
            </w:pPr>
            <w:r w:rsidRPr="00073BD9">
              <w:t>9</w:t>
            </w:r>
          </w:p>
        </w:tc>
        <w:tc>
          <w:tcPr>
            <w:tcW w:w="750" w:type="dxa"/>
            <w:noWrap/>
            <w:hideMark/>
          </w:tcPr>
          <w:p w:rsidR="00073BD9" w:rsidRPr="00073BD9" w:rsidRDefault="00073BD9" w:rsidP="00073BD9">
            <w:pPr>
              <w:tabs>
                <w:tab w:val="left" w:pos="5400"/>
              </w:tabs>
            </w:pPr>
            <w:r w:rsidRPr="00073BD9">
              <w:t>1</w:t>
            </w:r>
          </w:p>
        </w:tc>
        <w:tc>
          <w:tcPr>
            <w:tcW w:w="844" w:type="dxa"/>
            <w:noWrap/>
            <w:hideMark/>
          </w:tcPr>
          <w:p w:rsidR="00073BD9" w:rsidRPr="00073BD9" w:rsidRDefault="00073BD9" w:rsidP="00073BD9">
            <w:pPr>
              <w:tabs>
                <w:tab w:val="left" w:pos="5400"/>
              </w:tabs>
            </w:pPr>
            <w:r w:rsidRPr="00073BD9">
              <w:t>1</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Aberdeenshire</w:t>
            </w:r>
          </w:p>
        </w:tc>
        <w:tc>
          <w:tcPr>
            <w:tcW w:w="5335" w:type="dxa"/>
            <w:noWrap/>
            <w:hideMark/>
          </w:tcPr>
          <w:p w:rsidR="00073BD9" w:rsidRPr="00073BD9" w:rsidRDefault="00073BD9" w:rsidP="00073BD9">
            <w:pPr>
              <w:tabs>
                <w:tab w:val="left" w:pos="5400"/>
              </w:tabs>
            </w:pPr>
            <w:r w:rsidRPr="00073BD9">
              <w:t>Sexual Orientation</w:t>
            </w:r>
          </w:p>
        </w:tc>
        <w:tc>
          <w:tcPr>
            <w:tcW w:w="844"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7</w:t>
            </w:r>
          </w:p>
        </w:tc>
        <w:tc>
          <w:tcPr>
            <w:tcW w:w="750" w:type="dxa"/>
            <w:noWrap/>
            <w:hideMark/>
          </w:tcPr>
          <w:p w:rsidR="00073BD9" w:rsidRPr="00073BD9" w:rsidRDefault="00073BD9" w:rsidP="00073BD9">
            <w:pPr>
              <w:tabs>
                <w:tab w:val="left" w:pos="5400"/>
              </w:tabs>
            </w:pPr>
            <w:r w:rsidRPr="00073BD9">
              <w:t>5</w:t>
            </w:r>
          </w:p>
        </w:tc>
        <w:tc>
          <w:tcPr>
            <w:tcW w:w="750" w:type="dxa"/>
            <w:noWrap/>
            <w:hideMark/>
          </w:tcPr>
          <w:p w:rsidR="00073BD9" w:rsidRPr="00073BD9" w:rsidRDefault="00073BD9" w:rsidP="00073BD9">
            <w:pPr>
              <w:tabs>
                <w:tab w:val="left" w:pos="5400"/>
              </w:tabs>
            </w:pPr>
            <w:r w:rsidRPr="00073BD9">
              <w:t>16</w:t>
            </w:r>
          </w:p>
        </w:tc>
        <w:tc>
          <w:tcPr>
            <w:tcW w:w="750" w:type="dxa"/>
            <w:noWrap/>
            <w:hideMark/>
          </w:tcPr>
          <w:p w:rsidR="00073BD9" w:rsidRPr="00073BD9" w:rsidRDefault="00073BD9" w:rsidP="00073BD9">
            <w:pPr>
              <w:tabs>
                <w:tab w:val="left" w:pos="5400"/>
              </w:tabs>
            </w:pPr>
            <w:r w:rsidRPr="00073BD9">
              <w:t>19</w:t>
            </w:r>
          </w:p>
        </w:tc>
        <w:tc>
          <w:tcPr>
            <w:tcW w:w="750" w:type="dxa"/>
            <w:noWrap/>
            <w:hideMark/>
          </w:tcPr>
          <w:p w:rsidR="00073BD9" w:rsidRPr="00073BD9" w:rsidRDefault="00073BD9" w:rsidP="00073BD9">
            <w:pPr>
              <w:tabs>
                <w:tab w:val="left" w:pos="5400"/>
              </w:tabs>
            </w:pPr>
            <w:r w:rsidRPr="00073BD9">
              <w:t>35</w:t>
            </w:r>
          </w:p>
        </w:tc>
        <w:tc>
          <w:tcPr>
            <w:tcW w:w="750" w:type="dxa"/>
            <w:noWrap/>
            <w:hideMark/>
          </w:tcPr>
          <w:p w:rsidR="00073BD9" w:rsidRPr="00073BD9" w:rsidRDefault="00073BD9" w:rsidP="00073BD9">
            <w:pPr>
              <w:tabs>
                <w:tab w:val="left" w:pos="5400"/>
              </w:tabs>
            </w:pPr>
            <w:r w:rsidRPr="00073BD9">
              <w:t>34</w:t>
            </w:r>
          </w:p>
        </w:tc>
        <w:tc>
          <w:tcPr>
            <w:tcW w:w="750" w:type="dxa"/>
            <w:noWrap/>
            <w:hideMark/>
          </w:tcPr>
          <w:p w:rsidR="00073BD9" w:rsidRPr="00073BD9" w:rsidRDefault="00073BD9" w:rsidP="00073BD9">
            <w:pPr>
              <w:tabs>
                <w:tab w:val="left" w:pos="5400"/>
              </w:tabs>
            </w:pPr>
            <w:r w:rsidRPr="00073BD9">
              <w:t>28</w:t>
            </w:r>
          </w:p>
        </w:tc>
        <w:tc>
          <w:tcPr>
            <w:tcW w:w="750" w:type="dxa"/>
            <w:noWrap/>
            <w:hideMark/>
          </w:tcPr>
          <w:p w:rsidR="00073BD9" w:rsidRPr="00073BD9" w:rsidRDefault="00073BD9" w:rsidP="00073BD9">
            <w:pPr>
              <w:tabs>
                <w:tab w:val="left" w:pos="5400"/>
              </w:tabs>
            </w:pPr>
            <w:r w:rsidRPr="00073BD9">
              <w:t>27</w:t>
            </w:r>
          </w:p>
        </w:tc>
        <w:tc>
          <w:tcPr>
            <w:tcW w:w="844" w:type="dxa"/>
            <w:noWrap/>
            <w:hideMark/>
          </w:tcPr>
          <w:p w:rsidR="00073BD9" w:rsidRPr="00073BD9" w:rsidRDefault="00073BD9" w:rsidP="00073BD9">
            <w:pPr>
              <w:tabs>
                <w:tab w:val="left" w:pos="5400"/>
              </w:tabs>
            </w:pPr>
            <w:r w:rsidRPr="00073BD9">
              <w:t>4</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Aberdeenshire</w:t>
            </w:r>
          </w:p>
        </w:tc>
        <w:tc>
          <w:tcPr>
            <w:tcW w:w="5335" w:type="dxa"/>
            <w:noWrap/>
            <w:hideMark/>
          </w:tcPr>
          <w:p w:rsidR="00073BD9" w:rsidRPr="00073BD9" w:rsidRDefault="00073BD9" w:rsidP="00073BD9">
            <w:pPr>
              <w:tabs>
                <w:tab w:val="left" w:pos="5400"/>
              </w:tabs>
            </w:pPr>
            <w:r w:rsidRPr="00073BD9">
              <w:t>Transgender</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5</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5</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Aberdeenshire</w:t>
            </w:r>
          </w:p>
        </w:tc>
        <w:tc>
          <w:tcPr>
            <w:tcW w:w="5335" w:type="dxa"/>
            <w:noWrap/>
            <w:hideMark/>
          </w:tcPr>
          <w:p w:rsidR="00073BD9" w:rsidRPr="00073BD9" w:rsidRDefault="00073BD9" w:rsidP="00073BD9">
            <w:pPr>
              <w:tabs>
                <w:tab w:val="left" w:pos="5400"/>
              </w:tabs>
            </w:pPr>
            <w:r w:rsidRPr="00073BD9">
              <w:t>Other Multiple Aggravators (excl. Race or 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5</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Highland</w:t>
            </w:r>
          </w:p>
        </w:tc>
        <w:tc>
          <w:tcPr>
            <w:tcW w:w="5335" w:type="dxa"/>
            <w:noWrap/>
            <w:hideMark/>
          </w:tcPr>
          <w:p w:rsidR="00073BD9" w:rsidRPr="00073BD9" w:rsidRDefault="00073BD9" w:rsidP="00073BD9">
            <w:pPr>
              <w:tabs>
                <w:tab w:val="left" w:pos="5400"/>
              </w:tabs>
            </w:pPr>
            <w:r w:rsidRPr="00073BD9">
              <w:t>Race</w:t>
            </w:r>
          </w:p>
        </w:tc>
        <w:tc>
          <w:tcPr>
            <w:tcW w:w="844" w:type="dxa"/>
            <w:noWrap/>
            <w:hideMark/>
          </w:tcPr>
          <w:p w:rsidR="00073BD9" w:rsidRPr="00073BD9" w:rsidRDefault="00073BD9" w:rsidP="00073BD9">
            <w:pPr>
              <w:tabs>
                <w:tab w:val="left" w:pos="5400"/>
              </w:tabs>
            </w:pPr>
            <w:r w:rsidRPr="00073BD9">
              <w:t>44</w:t>
            </w:r>
          </w:p>
        </w:tc>
        <w:tc>
          <w:tcPr>
            <w:tcW w:w="750" w:type="dxa"/>
            <w:noWrap/>
            <w:hideMark/>
          </w:tcPr>
          <w:p w:rsidR="00073BD9" w:rsidRPr="00073BD9" w:rsidRDefault="00073BD9" w:rsidP="00073BD9">
            <w:pPr>
              <w:tabs>
                <w:tab w:val="left" w:pos="5400"/>
              </w:tabs>
            </w:pPr>
            <w:r w:rsidRPr="00073BD9">
              <w:t>65</w:t>
            </w:r>
          </w:p>
        </w:tc>
        <w:tc>
          <w:tcPr>
            <w:tcW w:w="750" w:type="dxa"/>
            <w:noWrap/>
            <w:hideMark/>
          </w:tcPr>
          <w:p w:rsidR="00073BD9" w:rsidRPr="00073BD9" w:rsidRDefault="00073BD9" w:rsidP="00073BD9">
            <w:pPr>
              <w:tabs>
                <w:tab w:val="left" w:pos="5400"/>
              </w:tabs>
            </w:pPr>
            <w:r w:rsidRPr="00073BD9">
              <w:t>63</w:t>
            </w:r>
          </w:p>
        </w:tc>
        <w:tc>
          <w:tcPr>
            <w:tcW w:w="750" w:type="dxa"/>
            <w:noWrap/>
            <w:hideMark/>
          </w:tcPr>
          <w:p w:rsidR="00073BD9" w:rsidRPr="00073BD9" w:rsidRDefault="00073BD9" w:rsidP="00073BD9">
            <w:pPr>
              <w:tabs>
                <w:tab w:val="left" w:pos="5400"/>
              </w:tabs>
            </w:pPr>
            <w:r w:rsidRPr="00073BD9">
              <w:t>71</w:t>
            </w:r>
          </w:p>
        </w:tc>
        <w:tc>
          <w:tcPr>
            <w:tcW w:w="750" w:type="dxa"/>
            <w:noWrap/>
            <w:hideMark/>
          </w:tcPr>
          <w:p w:rsidR="00073BD9" w:rsidRPr="00073BD9" w:rsidRDefault="00073BD9" w:rsidP="00073BD9">
            <w:pPr>
              <w:tabs>
                <w:tab w:val="left" w:pos="5400"/>
              </w:tabs>
            </w:pPr>
            <w:r w:rsidRPr="00073BD9">
              <w:t>68</w:t>
            </w:r>
          </w:p>
        </w:tc>
        <w:tc>
          <w:tcPr>
            <w:tcW w:w="750" w:type="dxa"/>
            <w:noWrap/>
            <w:hideMark/>
          </w:tcPr>
          <w:p w:rsidR="00073BD9" w:rsidRPr="00073BD9" w:rsidRDefault="00073BD9" w:rsidP="00073BD9">
            <w:pPr>
              <w:tabs>
                <w:tab w:val="left" w:pos="5400"/>
              </w:tabs>
            </w:pPr>
            <w:r w:rsidRPr="00073BD9">
              <w:t>55</w:t>
            </w:r>
          </w:p>
        </w:tc>
        <w:tc>
          <w:tcPr>
            <w:tcW w:w="750" w:type="dxa"/>
            <w:noWrap/>
            <w:hideMark/>
          </w:tcPr>
          <w:p w:rsidR="00073BD9" w:rsidRPr="00073BD9" w:rsidRDefault="00073BD9" w:rsidP="00073BD9">
            <w:pPr>
              <w:tabs>
                <w:tab w:val="left" w:pos="5400"/>
              </w:tabs>
            </w:pPr>
            <w:r w:rsidRPr="00073BD9">
              <w:t>39</w:t>
            </w:r>
          </w:p>
        </w:tc>
        <w:tc>
          <w:tcPr>
            <w:tcW w:w="750" w:type="dxa"/>
            <w:noWrap/>
            <w:hideMark/>
          </w:tcPr>
          <w:p w:rsidR="00073BD9" w:rsidRPr="00073BD9" w:rsidRDefault="00073BD9" w:rsidP="00073BD9">
            <w:pPr>
              <w:tabs>
                <w:tab w:val="left" w:pos="5400"/>
              </w:tabs>
            </w:pPr>
            <w:r w:rsidRPr="00073BD9">
              <w:t>47</w:t>
            </w:r>
          </w:p>
        </w:tc>
        <w:tc>
          <w:tcPr>
            <w:tcW w:w="750" w:type="dxa"/>
            <w:noWrap/>
            <w:hideMark/>
          </w:tcPr>
          <w:p w:rsidR="00073BD9" w:rsidRPr="00073BD9" w:rsidRDefault="00073BD9" w:rsidP="00073BD9">
            <w:pPr>
              <w:tabs>
                <w:tab w:val="left" w:pos="5400"/>
              </w:tabs>
            </w:pPr>
            <w:r w:rsidRPr="00073BD9">
              <w:t>52</w:t>
            </w:r>
          </w:p>
        </w:tc>
        <w:tc>
          <w:tcPr>
            <w:tcW w:w="844" w:type="dxa"/>
            <w:noWrap/>
            <w:hideMark/>
          </w:tcPr>
          <w:p w:rsidR="00073BD9" w:rsidRPr="00073BD9" w:rsidRDefault="00073BD9" w:rsidP="00073BD9">
            <w:pPr>
              <w:tabs>
                <w:tab w:val="left" w:pos="5400"/>
              </w:tabs>
            </w:pPr>
            <w:r w:rsidRPr="00073BD9">
              <w:t>5</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Highland</w:t>
            </w:r>
          </w:p>
        </w:tc>
        <w:tc>
          <w:tcPr>
            <w:tcW w:w="5335" w:type="dxa"/>
            <w:noWrap/>
            <w:hideMark/>
          </w:tcPr>
          <w:p w:rsidR="00073BD9" w:rsidRPr="00073BD9" w:rsidRDefault="00073BD9" w:rsidP="00073BD9">
            <w:pPr>
              <w:tabs>
                <w:tab w:val="left" w:pos="5400"/>
              </w:tabs>
            </w:pPr>
            <w:r w:rsidRPr="00073BD9">
              <w:t>Religion</w:t>
            </w:r>
          </w:p>
        </w:tc>
        <w:tc>
          <w:tcPr>
            <w:tcW w:w="844"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Highland</w:t>
            </w:r>
          </w:p>
        </w:tc>
        <w:tc>
          <w:tcPr>
            <w:tcW w:w="5335" w:type="dxa"/>
            <w:noWrap/>
            <w:hideMark/>
          </w:tcPr>
          <w:p w:rsidR="00073BD9" w:rsidRPr="00073BD9" w:rsidRDefault="00073BD9" w:rsidP="00073BD9">
            <w:pPr>
              <w:tabs>
                <w:tab w:val="left" w:pos="5400"/>
              </w:tabs>
            </w:pPr>
            <w:r w:rsidRPr="00073BD9">
              <w:t>Race &amp; Religion</w:t>
            </w:r>
          </w:p>
        </w:tc>
        <w:tc>
          <w:tcPr>
            <w:tcW w:w="844"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Highland</w:t>
            </w:r>
          </w:p>
        </w:tc>
        <w:tc>
          <w:tcPr>
            <w:tcW w:w="5335" w:type="dxa"/>
            <w:noWrap/>
            <w:hideMark/>
          </w:tcPr>
          <w:p w:rsidR="00073BD9" w:rsidRPr="00073BD9" w:rsidRDefault="00073BD9" w:rsidP="00073BD9">
            <w:pPr>
              <w:tabs>
                <w:tab w:val="left" w:pos="5400"/>
              </w:tabs>
            </w:pPr>
            <w:r w:rsidRPr="00073BD9">
              <w:t>Other Multi Aggravator (incl. Race or 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5</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Highland</w:t>
            </w:r>
          </w:p>
        </w:tc>
        <w:tc>
          <w:tcPr>
            <w:tcW w:w="5335" w:type="dxa"/>
            <w:noWrap/>
            <w:hideMark/>
          </w:tcPr>
          <w:p w:rsidR="00073BD9" w:rsidRPr="00073BD9" w:rsidRDefault="00073BD9" w:rsidP="00073BD9">
            <w:pPr>
              <w:tabs>
                <w:tab w:val="left" w:pos="5400"/>
              </w:tabs>
            </w:pPr>
            <w:r w:rsidRPr="00073BD9">
              <w:t>Disability</w:t>
            </w:r>
          </w:p>
        </w:tc>
        <w:tc>
          <w:tcPr>
            <w:tcW w:w="844"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5</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6</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9</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Highland</w:t>
            </w:r>
          </w:p>
        </w:tc>
        <w:tc>
          <w:tcPr>
            <w:tcW w:w="5335" w:type="dxa"/>
            <w:noWrap/>
            <w:hideMark/>
          </w:tcPr>
          <w:p w:rsidR="00073BD9" w:rsidRPr="00073BD9" w:rsidRDefault="00073BD9" w:rsidP="00073BD9">
            <w:pPr>
              <w:tabs>
                <w:tab w:val="left" w:pos="5400"/>
              </w:tabs>
            </w:pPr>
            <w:r w:rsidRPr="00073BD9">
              <w:t>Sexual Orientation</w:t>
            </w:r>
          </w:p>
        </w:tc>
        <w:tc>
          <w:tcPr>
            <w:tcW w:w="844" w:type="dxa"/>
            <w:noWrap/>
            <w:hideMark/>
          </w:tcPr>
          <w:p w:rsidR="00073BD9" w:rsidRPr="00073BD9" w:rsidRDefault="00073BD9" w:rsidP="00073BD9">
            <w:pPr>
              <w:tabs>
                <w:tab w:val="left" w:pos="5400"/>
              </w:tabs>
            </w:pPr>
            <w:r w:rsidRPr="00073BD9">
              <w:t>5</w:t>
            </w:r>
          </w:p>
        </w:tc>
        <w:tc>
          <w:tcPr>
            <w:tcW w:w="750" w:type="dxa"/>
            <w:noWrap/>
            <w:hideMark/>
          </w:tcPr>
          <w:p w:rsidR="00073BD9" w:rsidRPr="00073BD9" w:rsidRDefault="00073BD9" w:rsidP="00073BD9">
            <w:pPr>
              <w:tabs>
                <w:tab w:val="left" w:pos="5400"/>
              </w:tabs>
            </w:pPr>
            <w:r w:rsidRPr="00073BD9">
              <w:t>13</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15</w:t>
            </w:r>
          </w:p>
        </w:tc>
        <w:tc>
          <w:tcPr>
            <w:tcW w:w="750" w:type="dxa"/>
            <w:noWrap/>
            <w:hideMark/>
          </w:tcPr>
          <w:p w:rsidR="00073BD9" w:rsidRPr="00073BD9" w:rsidRDefault="00073BD9" w:rsidP="00073BD9">
            <w:pPr>
              <w:tabs>
                <w:tab w:val="left" w:pos="5400"/>
              </w:tabs>
            </w:pPr>
            <w:r w:rsidRPr="00073BD9">
              <w:t>29</w:t>
            </w:r>
          </w:p>
        </w:tc>
        <w:tc>
          <w:tcPr>
            <w:tcW w:w="750" w:type="dxa"/>
            <w:noWrap/>
            <w:hideMark/>
          </w:tcPr>
          <w:p w:rsidR="00073BD9" w:rsidRPr="00073BD9" w:rsidRDefault="00073BD9" w:rsidP="00073BD9">
            <w:pPr>
              <w:tabs>
                <w:tab w:val="left" w:pos="5400"/>
              </w:tabs>
            </w:pPr>
            <w:r w:rsidRPr="00073BD9">
              <w:t>25</w:t>
            </w:r>
          </w:p>
        </w:tc>
        <w:tc>
          <w:tcPr>
            <w:tcW w:w="750" w:type="dxa"/>
            <w:noWrap/>
            <w:hideMark/>
          </w:tcPr>
          <w:p w:rsidR="00073BD9" w:rsidRPr="00073BD9" w:rsidRDefault="00073BD9" w:rsidP="00073BD9">
            <w:pPr>
              <w:tabs>
                <w:tab w:val="left" w:pos="5400"/>
              </w:tabs>
            </w:pPr>
            <w:r w:rsidRPr="00073BD9">
              <w:t>8</w:t>
            </w:r>
          </w:p>
        </w:tc>
        <w:tc>
          <w:tcPr>
            <w:tcW w:w="750" w:type="dxa"/>
            <w:noWrap/>
            <w:hideMark/>
          </w:tcPr>
          <w:p w:rsidR="00073BD9" w:rsidRPr="00073BD9" w:rsidRDefault="00073BD9" w:rsidP="00073BD9">
            <w:pPr>
              <w:tabs>
                <w:tab w:val="left" w:pos="5400"/>
              </w:tabs>
            </w:pPr>
            <w:r w:rsidRPr="00073BD9">
              <w:t>15</w:t>
            </w:r>
          </w:p>
        </w:tc>
        <w:tc>
          <w:tcPr>
            <w:tcW w:w="750" w:type="dxa"/>
            <w:noWrap/>
            <w:hideMark/>
          </w:tcPr>
          <w:p w:rsidR="00073BD9" w:rsidRPr="00073BD9" w:rsidRDefault="00073BD9" w:rsidP="00073BD9">
            <w:pPr>
              <w:tabs>
                <w:tab w:val="left" w:pos="5400"/>
              </w:tabs>
            </w:pPr>
            <w:r w:rsidRPr="00073BD9">
              <w:t>16</w:t>
            </w:r>
          </w:p>
        </w:tc>
        <w:tc>
          <w:tcPr>
            <w:tcW w:w="844" w:type="dxa"/>
            <w:noWrap/>
            <w:hideMark/>
          </w:tcPr>
          <w:p w:rsidR="00073BD9" w:rsidRPr="00073BD9" w:rsidRDefault="00073BD9" w:rsidP="00073BD9">
            <w:pPr>
              <w:tabs>
                <w:tab w:val="left" w:pos="5400"/>
              </w:tabs>
            </w:pPr>
            <w:r w:rsidRPr="00073BD9">
              <w:t>1</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lastRenderedPageBreak/>
              <w:t>Highland</w:t>
            </w:r>
          </w:p>
        </w:tc>
        <w:tc>
          <w:tcPr>
            <w:tcW w:w="5335" w:type="dxa"/>
            <w:noWrap/>
            <w:hideMark/>
          </w:tcPr>
          <w:p w:rsidR="00073BD9" w:rsidRPr="00073BD9" w:rsidRDefault="00073BD9" w:rsidP="00073BD9">
            <w:pPr>
              <w:tabs>
                <w:tab w:val="left" w:pos="5400"/>
              </w:tabs>
            </w:pPr>
            <w:r w:rsidRPr="00073BD9">
              <w:t>Transgender</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844" w:type="dxa"/>
            <w:noWrap/>
            <w:hideMark/>
          </w:tcPr>
          <w:p w:rsidR="00073BD9" w:rsidRPr="00073BD9" w:rsidRDefault="00073BD9" w:rsidP="00073BD9">
            <w:pPr>
              <w:tabs>
                <w:tab w:val="left" w:pos="5400"/>
              </w:tabs>
            </w:pPr>
            <w:r w:rsidRPr="00073BD9">
              <w:t>1</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Highland</w:t>
            </w:r>
          </w:p>
        </w:tc>
        <w:tc>
          <w:tcPr>
            <w:tcW w:w="5335" w:type="dxa"/>
            <w:noWrap/>
            <w:hideMark/>
          </w:tcPr>
          <w:p w:rsidR="00073BD9" w:rsidRPr="00073BD9" w:rsidRDefault="00073BD9" w:rsidP="00073BD9">
            <w:pPr>
              <w:tabs>
                <w:tab w:val="left" w:pos="5400"/>
              </w:tabs>
            </w:pPr>
            <w:r w:rsidRPr="00073BD9">
              <w:t>Other Multiple Aggravators (excl. Race or 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Moray</w:t>
            </w:r>
          </w:p>
        </w:tc>
        <w:tc>
          <w:tcPr>
            <w:tcW w:w="5335" w:type="dxa"/>
            <w:noWrap/>
            <w:hideMark/>
          </w:tcPr>
          <w:p w:rsidR="00073BD9" w:rsidRPr="00073BD9" w:rsidRDefault="00073BD9" w:rsidP="00073BD9">
            <w:pPr>
              <w:tabs>
                <w:tab w:val="left" w:pos="5400"/>
              </w:tabs>
            </w:pPr>
            <w:r w:rsidRPr="00073BD9">
              <w:t>Race</w:t>
            </w:r>
          </w:p>
        </w:tc>
        <w:tc>
          <w:tcPr>
            <w:tcW w:w="844" w:type="dxa"/>
            <w:noWrap/>
            <w:hideMark/>
          </w:tcPr>
          <w:p w:rsidR="00073BD9" w:rsidRPr="00073BD9" w:rsidRDefault="00073BD9" w:rsidP="00073BD9">
            <w:pPr>
              <w:tabs>
                <w:tab w:val="left" w:pos="5400"/>
              </w:tabs>
            </w:pPr>
            <w:r w:rsidRPr="00073BD9">
              <w:t>11</w:t>
            </w:r>
          </w:p>
        </w:tc>
        <w:tc>
          <w:tcPr>
            <w:tcW w:w="750" w:type="dxa"/>
            <w:noWrap/>
            <w:hideMark/>
          </w:tcPr>
          <w:p w:rsidR="00073BD9" w:rsidRPr="00073BD9" w:rsidRDefault="00073BD9" w:rsidP="00073BD9">
            <w:pPr>
              <w:tabs>
                <w:tab w:val="left" w:pos="5400"/>
              </w:tabs>
            </w:pPr>
            <w:r w:rsidRPr="00073BD9">
              <w:t>18</w:t>
            </w:r>
          </w:p>
        </w:tc>
        <w:tc>
          <w:tcPr>
            <w:tcW w:w="750" w:type="dxa"/>
            <w:noWrap/>
            <w:hideMark/>
          </w:tcPr>
          <w:p w:rsidR="00073BD9" w:rsidRPr="00073BD9" w:rsidRDefault="00073BD9" w:rsidP="00073BD9">
            <w:pPr>
              <w:tabs>
                <w:tab w:val="left" w:pos="5400"/>
              </w:tabs>
            </w:pPr>
            <w:r w:rsidRPr="00073BD9">
              <w:t>22</w:t>
            </w:r>
          </w:p>
        </w:tc>
        <w:tc>
          <w:tcPr>
            <w:tcW w:w="750" w:type="dxa"/>
            <w:noWrap/>
            <w:hideMark/>
          </w:tcPr>
          <w:p w:rsidR="00073BD9" w:rsidRPr="00073BD9" w:rsidRDefault="00073BD9" w:rsidP="00073BD9">
            <w:pPr>
              <w:tabs>
                <w:tab w:val="left" w:pos="5400"/>
              </w:tabs>
            </w:pPr>
            <w:r w:rsidRPr="00073BD9">
              <w:t>35</w:t>
            </w:r>
          </w:p>
        </w:tc>
        <w:tc>
          <w:tcPr>
            <w:tcW w:w="750" w:type="dxa"/>
            <w:noWrap/>
            <w:hideMark/>
          </w:tcPr>
          <w:p w:rsidR="00073BD9" w:rsidRPr="00073BD9" w:rsidRDefault="00073BD9" w:rsidP="00073BD9">
            <w:pPr>
              <w:tabs>
                <w:tab w:val="left" w:pos="5400"/>
              </w:tabs>
            </w:pPr>
            <w:r w:rsidRPr="00073BD9">
              <w:t>42</w:t>
            </w:r>
          </w:p>
        </w:tc>
        <w:tc>
          <w:tcPr>
            <w:tcW w:w="750" w:type="dxa"/>
            <w:noWrap/>
            <w:hideMark/>
          </w:tcPr>
          <w:p w:rsidR="00073BD9" w:rsidRPr="00073BD9" w:rsidRDefault="00073BD9" w:rsidP="00073BD9">
            <w:pPr>
              <w:tabs>
                <w:tab w:val="left" w:pos="5400"/>
              </w:tabs>
            </w:pPr>
            <w:r w:rsidRPr="00073BD9">
              <w:t>39</w:t>
            </w:r>
          </w:p>
        </w:tc>
        <w:tc>
          <w:tcPr>
            <w:tcW w:w="750" w:type="dxa"/>
            <w:noWrap/>
            <w:hideMark/>
          </w:tcPr>
          <w:p w:rsidR="00073BD9" w:rsidRPr="00073BD9" w:rsidRDefault="00073BD9" w:rsidP="00073BD9">
            <w:pPr>
              <w:tabs>
                <w:tab w:val="left" w:pos="5400"/>
              </w:tabs>
            </w:pPr>
            <w:r w:rsidRPr="00073BD9">
              <w:t>43</w:t>
            </w:r>
          </w:p>
        </w:tc>
        <w:tc>
          <w:tcPr>
            <w:tcW w:w="750" w:type="dxa"/>
            <w:noWrap/>
            <w:hideMark/>
          </w:tcPr>
          <w:p w:rsidR="00073BD9" w:rsidRPr="00073BD9" w:rsidRDefault="00073BD9" w:rsidP="00073BD9">
            <w:pPr>
              <w:tabs>
                <w:tab w:val="left" w:pos="5400"/>
              </w:tabs>
            </w:pPr>
            <w:r w:rsidRPr="00073BD9">
              <w:t>23</w:t>
            </w:r>
          </w:p>
        </w:tc>
        <w:tc>
          <w:tcPr>
            <w:tcW w:w="750" w:type="dxa"/>
            <w:noWrap/>
            <w:hideMark/>
          </w:tcPr>
          <w:p w:rsidR="00073BD9" w:rsidRPr="00073BD9" w:rsidRDefault="00073BD9" w:rsidP="00073BD9">
            <w:pPr>
              <w:tabs>
                <w:tab w:val="left" w:pos="5400"/>
              </w:tabs>
            </w:pPr>
            <w:r w:rsidRPr="00073BD9">
              <w:t>44</w:t>
            </w:r>
          </w:p>
        </w:tc>
        <w:tc>
          <w:tcPr>
            <w:tcW w:w="844" w:type="dxa"/>
            <w:noWrap/>
            <w:hideMark/>
          </w:tcPr>
          <w:p w:rsidR="00073BD9" w:rsidRPr="00073BD9" w:rsidRDefault="00073BD9" w:rsidP="00073BD9">
            <w:pPr>
              <w:tabs>
                <w:tab w:val="left" w:pos="5400"/>
              </w:tabs>
            </w:pPr>
            <w:r w:rsidRPr="00073BD9">
              <w:t>2</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Moray</w:t>
            </w:r>
          </w:p>
        </w:tc>
        <w:tc>
          <w:tcPr>
            <w:tcW w:w="5335" w:type="dxa"/>
            <w:noWrap/>
            <w:hideMark/>
          </w:tcPr>
          <w:p w:rsidR="00073BD9" w:rsidRPr="00073BD9" w:rsidRDefault="00073BD9" w:rsidP="00073BD9">
            <w:pPr>
              <w:tabs>
                <w:tab w:val="left" w:pos="5400"/>
              </w:tabs>
            </w:pPr>
            <w:r w:rsidRPr="00073BD9">
              <w:t>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Moray</w:t>
            </w:r>
          </w:p>
        </w:tc>
        <w:tc>
          <w:tcPr>
            <w:tcW w:w="5335" w:type="dxa"/>
            <w:noWrap/>
            <w:hideMark/>
          </w:tcPr>
          <w:p w:rsidR="00073BD9" w:rsidRPr="00073BD9" w:rsidRDefault="00073BD9" w:rsidP="00073BD9">
            <w:pPr>
              <w:tabs>
                <w:tab w:val="left" w:pos="5400"/>
              </w:tabs>
            </w:pPr>
            <w:r w:rsidRPr="00073BD9">
              <w:t>Race &amp; 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Moray</w:t>
            </w:r>
          </w:p>
        </w:tc>
        <w:tc>
          <w:tcPr>
            <w:tcW w:w="5335" w:type="dxa"/>
            <w:noWrap/>
            <w:hideMark/>
          </w:tcPr>
          <w:p w:rsidR="00073BD9" w:rsidRPr="00073BD9" w:rsidRDefault="00073BD9" w:rsidP="00073BD9">
            <w:pPr>
              <w:tabs>
                <w:tab w:val="left" w:pos="5400"/>
              </w:tabs>
            </w:pPr>
            <w:r w:rsidRPr="00073BD9">
              <w:t>Other Multi Aggravator (incl. Race or Religion)</w:t>
            </w:r>
          </w:p>
        </w:tc>
        <w:tc>
          <w:tcPr>
            <w:tcW w:w="844"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0</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Moray</w:t>
            </w:r>
          </w:p>
        </w:tc>
        <w:tc>
          <w:tcPr>
            <w:tcW w:w="5335" w:type="dxa"/>
            <w:noWrap/>
            <w:hideMark/>
          </w:tcPr>
          <w:p w:rsidR="00073BD9" w:rsidRPr="00073BD9" w:rsidRDefault="00073BD9" w:rsidP="00073BD9">
            <w:pPr>
              <w:tabs>
                <w:tab w:val="left" w:pos="5400"/>
              </w:tabs>
            </w:pPr>
            <w:r w:rsidRPr="00073BD9">
              <w:t>Disability</w:t>
            </w:r>
          </w:p>
        </w:tc>
        <w:tc>
          <w:tcPr>
            <w:tcW w:w="844"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6</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4</w:t>
            </w:r>
          </w:p>
        </w:tc>
        <w:tc>
          <w:tcPr>
            <w:tcW w:w="750" w:type="dxa"/>
            <w:noWrap/>
            <w:hideMark/>
          </w:tcPr>
          <w:p w:rsidR="00073BD9" w:rsidRPr="00073BD9" w:rsidRDefault="00073BD9" w:rsidP="00073BD9">
            <w:pPr>
              <w:tabs>
                <w:tab w:val="left" w:pos="5400"/>
              </w:tabs>
            </w:pPr>
            <w:r w:rsidRPr="00073BD9">
              <w:t>10</w:t>
            </w:r>
          </w:p>
        </w:tc>
        <w:tc>
          <w:tcPr>
            <w:tcW w:w="750" w:type="dxa"/>
            <w:noWrap/>
            <w:hideMark/>
          </w:tcPr>
          <w:p w:rsidR="00073BD9" w:rsidRPr="00073BD9" w:rsidRDefault="00073BD9" w:rsidP="00073BD9">
            <w:pPr>
              <w:tabs>
                <w:tab w:val="left" w:pos="5400"/>
              </w:tabs>
            </w:pPr>
            <w:r w:rsidRPr="00073BD9">
              <w:t>7</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Moray</w:t>
            </w:r>
          </w:p>
        </w:tc>
        <w:tc>
          <w:tcPr>
            <w:tcW w:w="5335" w:type="dxa"/>
            <w:noWrap/>
            <w:hideMark/>
          </w:tcPr>
          <w:p w:rsidR="00073BD9" w:rsidRPr="00073BD9" w:rsidRDefault="00073BD9" w:rsidP="00073BD9">
            <w:pPr>
              <w:tabs>
                <w:tab w:val="left" w:pos="5400"/>
              </w:tabs>
            </w:pPr>
            <w:r w:rsidRPr="00073BD9">
              <w:t>Sexual Orientation</w:t>
            </w:r>
          </w:p>
        </w:tc>
        <w:tc>
          <w:tcPr>
            <w:tcW w:w="844"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1</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14</w:t>
            </w:r>
          </w:p>
        </w:tc>
        <w:tc>
          <w:tcPr>
            <w:tcW w:w="750" w:type="dxa"/>
            <w:noWrap/>
            <w:hideMark/>
          </w:tcPr>
          <w:p w:rsidR="00073BD9" w:rsidRPr="00073BD9" w:rsidRDefault="00073BD9" w:rsidP="00073BD9">
            <w:pPr>
              <w:tabs>
                <w:tab w:val="left" w:pos="5400"/>
              </w:tabs>
            </w:pPr>
            <w:r w:rsidRPr="00073BD9">
              <w:t>9</w:t>
            </w:r>
          </w:p>
        </w:tc>
        <w:tc>
          <w:tcPr>
            <w:tcW w:w="750" w:type="dxa"/>
            <w:noWrap/>
            <w:hideMark/>
          </w:tcPr>
          <w:p w:rsidR="00073BD9" w:rsidRPr="00073BD9" w:rsidRDefault="00073BD9" w:rsidP="00073BD9">
            <w:pPr>
              <w:tabs>
                <w:tab w:val="left" w:pos="5400"/>
              </w:tabs>
            </w:pPr>
            <w:r w:rsidRPr="00073BD9">
              <w:t>13</w:t>
            </w:r>
          </w:p>
        </w:tc>
        <w:tc>
          <w:tcPr>
            <w:tcW w:w="750" w:type="dxa"/>
            <w:noWrap/>
            <w:hideMark/>
          </w:tcPr>
          <w:p w:rsidR="00073BD9" w:rsidRPr="00073BD9" w:rsidRDefault="00073BD9" w:rsidP="00073BD9">
            <w:pPr>
              <w:tabs>
                <w:tab w:val="left" w:pos="5400"/>
              </w:tabs>
            </w:pPr>
            <w:r w:rsidRPr="00073BD9">
              <w:t>9</w:t>
            </w:r>
          </w:p>
        </w:tc>
        <w:tc>
          <w:tcPr>
            <w:tcW w:w="750" w:type="dxa"/>
            <w:noWrap/>
            <w:hideMark/>
          </w:tcPr>
          <w:p w:rsidR="00073BD9" w:rsidRPr="00073BD9" w:rsidRDefault="00073BD9" w:rsidP="00073BD9">
            <w:pPr>
              <w:tabs>
                <w:tab w:val="left" w:pos="5400"/>
              </w:tabs>
            </w:pPr>
            <w:r w:rsidRPr="00073BD9">
              <w:t>7</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Moray</w:t>
            </w:r>
          </w:p>
        </w:tc>
        <w:tc>
          <w:tcPr>
            <w:tcW w:w="5335" w:type="dxa"/>
            <w:noWrap/>
            <w:hideMark/>
          </w:tcPr>
          <w:p w:rsidR="00073BD9" w:rsidRPr="00073BD9" w:rsidRDefault="00073BD9" w:rsidP="00073BD9">
            <w:pPr>
              <w:tabs>
                <w:tab w:val="left" w:pos="5400"/>
              </w:tabs>
            </w:pPr>
            <w:r w:rsidRPr="00073BD9">
              <w:t>Transgender</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3</w:t>
            </w:r>
          </w:p>
        </w:tc>
        <w:tc>
          <w:tcPr>
            <w:tcW w:w="750" w:type="dxa"/>
            <w:noWrap/>
            <w:hideMark/>
          </w:tcPr>
          <w:p w:rsidR="00073BD9" w:rsidRPr="00073BD9" w:rsidRDefault="00073BD9" w:rsidP="00073BD9">
            <w:pPr>
              <w:tabs>
                <w:tab w:val="left" w:pos="5400"/>
              </w:tabs>
            </w:pPr>
            <w:r w:rsidRPr="00073BD9">
              <w:t>6</w:t>
            </w:r>
          </w:p>
        </w:tc>
        <w:tc>
          <w:tcPr>
            <w:tcW w:w="750" w:type="dxa"/>
            <w:noWrap/>
            <w:hideMark/>
          </w:tcPr>
          <w:p w:rsidR="00073BD9" w:rsidRPr="00073BD9" w:rsidRDefault="00073BD9" w:rsidP="00073BD9">
            <w:pPr>
              <w:tabs>
                <w:tab w:val="left" w:pos="5400"/>
              </w:tabs>
            </w:pPr>
            <w:r w:rsidRPr="00073BD9">
              <w:t>3</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00"/>
        </w:trPr>
        <w:tc>
          <w:tcPr>
            <w:tcW w:w="1942" w:type="dxa"/>
            <w:noWrap/>
            <w:hideMark/>
          </w:tcPr>
          <w:p w:rsidR="00073BD9" w:rsidRPr="00073BD9" w:rsidRDefault="00073BD9" w:rsidP="00073BD9">
            <w:pPr>
              <w:tabs>
                <w:tab w:val="left" w:pos="5400"/>
              </w:tabs>
            </w:pPr>
            <w:r w:rsidRPr="00073BD9">
              <w:t>Moray</w:t>
            </w:r>
          </w:p>
        </w:tc>
        <w:tc>
          <w:tcPr>
            <w:tcW w:w="5335" w:type="dxa"/>
            <w:noWrap/>
            <w:hideMark/>
          </w:tcPr>
          <w:p w:rsidR="00073BD9" w:rsidRPr="00073BD9" w:rsidRDefault="00073BD9" w:rsidP="00073BD9">
            <w:pPr>
              <w:tabs>
                <w:tab w:val="left" w:pos="5400"/>
              </w:tabs>
            </w:pPr>
            <w:r w:rsidRPr="00073BD9">
              <w:t>Other Multiple Aggravators (excl. Race or Religion)</w:t>
            </w:r>
          </w:p>
        </w:tc>
        <w:tc>
          <w:tcPr>
            <w:tcW w:w="844"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2</w:t>
            </w:r>
          </w:p>
        </w:tc>
        <w:tc>
          <w:tcPr>
            <w:tcW w:w="750" w:type="dxa"/>
            <w:noWrap/>
            <w:hideMark/>
          </w:tcPr>
          <w:p w:rsidR="00073BD9" w:rsidRPr="00073BD9" w:rsidRDefault="00073BD9" w:rsidP="00073BD9">
            <w:pPr>
              <w:tabs>
                <w:tab w:val="left" w:pos="5400"/>
              </w:tabs>
            </w:pPr>
            <w:r w:rsidRPr="00073BD9">
              <w:t>0</w:t>
            </w:r>
          </w:p>
        </w:tc>
        <w:tc>
          <w:tcPr>
            <w:tcW w:w="750" w:type="dxa"/>
            <w:noWrap/>
            <w:hideMark/>
          </w:tcPr>
          <w:p w:rsidR="00073BD9" w:rsidRPr="00073BD9" w:rsidRDefault="00073BD9" w:rsidP="00073BD9">
            <w:pPr>
              <w:tabs>
                <w:tab w:val="left" w:pos="5400"/>
              </w:tabs>
            </w:pPr>
            <w:r w:rsidRPr="00073BD9">
              <w:t>1</w:t>
            </w:r>
          </w:p>
        </w:tc>
        <w:tc>
          <w:tcPr>
            <w:tcW w:w="844" w:type="dxa"/>
            <w:noWrap/>
            <w:hideMark/>
          </w:tcPr>
          <w:p w:rsidR="00073BD9" w:rsidRPr="00073BD9" w:rsidRDefault="00073BD9" w:rsidP="00073BD9">
            <w:pPr>
              <w:tabs>
                <w:tab w:val="left" w:pos="5400"/>
              </w:tabs>
            </w:pPr>
            <w:r w:rsidRPr="00073BD9">
              <w:t>0</w:t>
            </w:r>
          </w:p>
        </w:tc>
      </w:tr>
      <w:tr w:rsidR="00073BD9" w:rsidRPr="00073BD9" w:rsidTr="001227D8">
        <w:trPr>
          <w:trHeight w:val="330"/>
        </w:trPr>
        <w:tc>
          <w:tcPr>
            <w:tcW w:w="1942" w:type="dxa"/>
            <w:noWrap/>
            <w:hideMark/>
          </w:tcPr>
          <w:p w:rsidR="00073BD9" w:rsidRPr="00073BD9" w:rsidRDefault="00073BD9" w:rsidP="00073BD9">
            <w:pPr>
              <w:tabs>
                <w:tab w:val="left" w:pos="5400"/>
              </w:tabs>
              <w:rPr>
                <w:b/>
                <w:bCs/>
              </w:rPr>
            </w:pPr>
            <w:r w:rsidRPr="00073BD9">
              <w:rPr>
                <w:b/>
                <w:bCs/>
              </w:rPr>
              <w:t>Total</w:t>
            </w:r>
          </w:p>
        </w:tc>
        <w:tc>
          <w:tcPr>
            <w:tcW w:w="5335" w:type="dxa"/>
            <w:noWrap/>
            <w:hideMark/>
          </w:tcPr>
          <w:p w:rsidR="00073BD9" w:rsidRPr="00073BD9" w:rsidRDefault="00073BD9" w:rsidP="00073BD9">
            <w:pPr>
              <w:tabs>
                <w:tab w:val="left" w:pos="5400"/>
              </w:tabs>
              <w:rPr>
                <w:b/>
                <w:bCs/>
              </w:rPr>
            </w:pPr>
            <w:r w:rsidRPr="00073BD9">
              <w:rPr>
                <w:b/>
                <w:bCs/>
              </w:rPr>
              <w:t> </w:t>
            </w:r>
          </w:p>
        </w:tc>
        <w:tc>
          <w:tcPr>
            <w:tcW w:w="844" w:type="dxa"/>
            <w:noWrap/>
            <w:hideMark/>
          </w:tcPr>
          <w:p w:rsidR="00073BD9" w:rsidRPr="00073BD9" w:rsidRDefault="00073BD9" w:rsidP="00073BD9">
            <w:pPr>
              <w:tabs>
                <w:tab w:val="left" w:pos="5400"/>
              </w:tabs>
              <w:rPr>
                <w:b/>
                <w:bCs/>
              </w:rPr>
            </w:pPr>
            <w:r w:rsidRPr="00073BD9">
              <w:rPr>
                <w:b/>
                <w:bCs/>
              </w:rPr>
              <w:t>226</w:t>
            </w:r>
          </w:p>
        </w:tc>
        <w:tc>
          <w:tcPr>
            <w:tcW w:w="750" w:type="dxa"/>
            <w:noWrap/>
            <w:hideMark/>
          </w:tcPr>
          <w:p w:rsidR="00073BD9" w:rsidRPr="00073BD9" w:rsidRDefault="00073BD9" w:rsidP="00073BD9">
            <w:pPr>
              <w:tabs>
                <w:tab w:val="left" w:pos="5400"/>
              </w:tabs>
              <w:rPr>
                <w:b/>
                <w:bCs/>
              </w:rPr>
            </w:pPr>
            <w:r w:rsidRPr="00073BD9">
              <w:rPr>
                <w:b/>
                <w:bCs/>
              </w:rPr>
              <w:t>329</w:t>
            </w:r>
          </w:p>
        </w:tc>
        <w:tc>
          <w:tcPr>
            <w:tcW w:w="750" w:type="dxa"/>
            <w:noWrap/>
            <w:hideMark/>
          </w:tcPr>
          <w:p w:rsidR="00073BD9" w:rsidRPr="00073BD9" w:rsidRDefault="00073BD9" w:rsidP="00073BD9">
            <w:pPr>
              <w:tabs>
                <w:tab w:val="left" w:pos="5400"/>
              </w:tabs>
              <w:rPr>
                <w:b/>
                <w:bCs/>
              </w:rPr>
            </w:pPr>
            <w:r w:rsidRPr="00073BD9">
              <w:rPr>
                <w:b/>
                <w:bCs/>
              </w:rPr>
              <w:t>306</w:t>
            </w:r>
          </w:p>
        </w:tc>
        <w:tc>
          <w:tcPr>
            <w:tcW w:w="750" w:type="dxa"/>
            <w:noWrap/>
            <w:hideMark/>
          </w:tcPr>
          <w:p w:rsidR="00073BD9" w:rsidRPr="00073BD9" w:rsidRDefault="00073BD9" w:rsidP="00073BD9">
            <w:pPr>
              <w:tabs>
                <w:tab w:val="left" w:pos="5400"/>
              </w:tabs>
              <w:rPr>
                <w:b/>
                <w:bCs/>
              </w:rPr>
            </w:pPr>
            <w:r w:rsidRPr="00073BD9">
              <w:rPr>
                <w:b/>
                <w:bCs/>
              </w:rPr>
              <w:t>497</w:t>
            </w:r>
          </w:p>
        </w:tc>
        <w:tc>
          <w:tcPr>
            <w:tcW w:w="750" w:type="dxa"/>
            <w:noWrap/>
            <w:hideMark/>
          </w:tcPr>
          <w:p w:rsidR="00073BD9" w:rsidRPr="00073BD9" w:rsidRDefault="00073BD9" w:rsidP="00073BD9">
            <w:pPr>
              <w:tabs>
                <w:tab w:val="left" w:pos="5400"/>
              </w:tabs>
              <w:rPr>
                <w:b/>
                <w:bCs/>
              </w:rPr>
            </w:pPr>
            <w:r w:rsidRPr="00073BD9">
              <w:rPr>
                <w:b/>
                <w:bCs/>
              </w:rPr>
              <w:t>514</w:t>
            </w:r>
          </w:p>
        </w:tc>
        <w:tc>
          <w:tcPr>
            <w:tcW w:w="750" w:type="dxa"/>
            <w:noWrap/>
            <w:hideMark/>
          </w:tcPr>
          <w:p w:rsidR="00073BD9" w:rsidRPr="00073BD9" w:rsidRDefault="00073BD9" w:rsidP="00073BD9">
            <w:pPr>
              <w:tabs>
                <w:tab w:val="left" w:pos="5400"/>
              </w:tabs>
              <w:rPr>
                <w:b/>
                <w:bCs/>
              </w:rPr>
            </w:pPr>
            <w:r w:rsidRPr="00073BD9">
              <w:rPr>
                <w:b/>
                <w:bCs/>
              </w:rPr>
              <w:t>536</w:t>
            </w:r>
          </w:p>
        </w:tc>
        <w:tc>
          <w:tcPr>
            <w:tcW w:w="750" w:type="dxa"/>
            <w:noWrap/>
            <w:hideMark/>
          </w:tcPr>
          <w:p w:rsidR="00073BD9" w:rsidRPr="00073BD9" w:rsidRDefault="00073BD9" w:rsidP="00073BD9">
            <w:pPr>
              <w:tabs>
                <w:tab w:val="left" w:pos="5400"/>
              </w:tabs>
              <w:rPr>
                <w:b/>
                <w:bCs/>
              </w:rPr>
            </w:pPr>
            <w:r w:rsidRPr="00073BD9">
              <w:rPr>
                <w:b/>
                <w:bCs/>
              </w:rPr>
              <w:t>581</w:t>
            </w:r>
          </w:p>
        </w:tc>
        <w:tc>
          <w:tcPr>
            <w:tcW w:w="750" w:type="dxa"/>
            <w:noWrap/>
            <w:hideMark/>
          </w:tcPr>
          <w:p w:rsidR="00073BD9" w:rsidRPr="00073BD9" w:rsidRDefault="00073BD9" w:rsidP="00073BD9">
            <w:pPr>
              <w:tabs>
                <w:tab w:val="left" w:pos="5400"/>
              </w:tabs>
              <w:rPr>
                <w:b/>
                <w:bCs/>
              </w:rPr>
            </w:pPr>
            <w:r w:rsidRPr="00073BD9">
              <w:rPr>
                <w:b/>
                <w:bCs/>
              </w:rPr>
              <w:t>591</w:t>
            </w:r>
          </w:p>
        </w:tc>
        <w:tc>
          <w:tcPr>
            <w:tcW w:w="750" w:type="dxa"/>
            <w:noWrap/>
            <w:hideMark/>
          </w:tcPr>
          <w:p w:rsidR="00073BD9" w:rsidRPr="00073BD9" w:rsidRDefault="00073BD9" w:rsidP="00073BD9">
            <w:pPr>
              <w:tabs>
                <w:tab w:val="left" w:pos="5400"/>
              </w:tabs>
              <w:rPr>
                <w:b/>
                <w:bCs/>
              </w:rPr>
            </w:pPr>
            <w:r w:rsidRPr="00073BD9">
              <w:rPr>
                <w:b/>
                <w:bCs/>
              </w:rPr>
              <w:t>545</w:t>
            </w:r>
          </w:p>
        </w:tc>
        <w:tc>
          <w:tcPr>
            <w:tcW w:w="844" w:type="dxa"/>
            <w:noWrap/>
            <w:hideMark/>
          </w:tcPr>
          <w:p w:rsidR="00073BD9" w:rsidRPr="00073BD9" w:rsidRDefault="00073BD9" w:rsidP="00073BD9">
            <w:pPr>
              <w:tabs>
                <w:tab w:val="left" w:pos="5400"/>
              </w:tabs>
              <w:rPr>
                <w:b/>
                <w:bCs/>
              </w:rPr>
            </w:pPr>
            <w:r w:rsidRPr="00073BD9">
              <w:rPr>
                <w:b/>
                <w:bCs/>
              </w:rPr>
              <w:t>30</w:t>
            </w:r>
          </w:p>
        </w:tc>
      </w:tr>
    </w:tbl>
    <w:p w:rsidR="001227D8" w:rsidRDefault="001227D8" w:rsidP="001227D8">
      <w:pPr>
        <w:tabs>
          <w:tab w:val="left" w:pos="5400"/>
        </w:tabs>
      </w:pPr>
      <w:r>
        <w:lastRenderedPageBreak/>
        <w:t>All statistics are provisional and should be treated as management information. All data have been extracted from Police Scotland internal systems and are correct as at 14/2/2023.</w:t>
      </w:r>
    </w:p>
    <w:p w:rsidR="008D0CEF" w:rsidRDefault="001227D8" w:rsidP="001227D8">
      <w:pPr>
        <w:tabs>
          <w:tab w:val="left" w:pos="5400"/>
        </w:tabs>
      </w:pPr>
      <w:r>
        <w:t>1. As there can be multiple aggravators attached to a hate crime, the total number of aggravators will not reflect the number of unique hate crimes.</w:t>
      </w:r>
    </w:p>
    <w:p w:rsidR="001227D8" w:rsidRDefault="001227D8" w:rsidP="001227D8">
      <w:pPr>
        <w:tabs>
          <w:tab w:val="left" w:pos="5400"/>
        </w:tabs>
      </w:pPr>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bookmarkStart w:id="0" w:name="_GoBack"/>
      <w:bookmarkEnd w:id="0"/>
    </w:p>
    <w:p w:rsidR="00BF6B81" w:rsidRDefault="001227D8" w:rsidP="00793DD5">
      <w:pPr>
        <w:tabs>
          <w:tab w:val="left" w:pos="5400"/>
        </w:tabs>
      </w:pPr>
      <w:r>
        <w:t>Please note that these data are collated from the Police Scotland iVPD system, which has an automated weeding and retention policy built on to it. A copy of the retention policy is available on the Police Scotland internet site</w:t>
      </w:r>
      <w:r w:rsidR="00200013">
        <w:t xml:space="preserve"> </w:t>
      </w:r>
      <w:hyperlink r:id="rId15" w:history="1">
        <w:r w:rsidR="001C1C2C">
          <w:rPr>
            <w:color w:val="0000FF"/>
            <w:u w:val="single"/>
          </w:rPr>
          <w:t>Records Retention Standard Operating Procedure (SOP) (scotland.police.uk)</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6"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7" w:history="1">
        <w:r w:rsidRPr="007C470A">
          <w:rPr>
            <w:rStyle w:val="Hyperlink"/>
          </w:rPr>
          <w:t>online</w:t>
        </w:r>
      </w:hyperlink>
      <w:r w:rsidRPr="007C470A">
        <w:t>,</w:t>
      </w:r>
      <w:r>
        <w:t xml:space="preserve"> by</w:t>
      </w:r>
      <w:r w:rsidRPr="007C470A">
        <w:t xml:space="preserve"> </w:t>
      </w:r>
      <w:hyperlink r:id="rId18"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9"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073BD9">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C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C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C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CE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C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CE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3BD9"/>
    <w:rsid w:val="00090F3B"/>
    <w:rsid w:val="000E6526"/>
    <w:rsid w:val="001227D8"/>
    <w:rsid w:val="00141533"/>
    <w:rsid w:val="00167528"/>
    <w:rsid w:val="00195CC4"/>
    <w:rsid w:val="001B23A4"/>
    <w:rsid w:val="001C1C2C"/>
    <w:rsid w:val="00200013"/>
    <w:rsid w:val="00253DF6"/>
    <w:rsid w:val="00255F1E"/>
    <w:rsid w:val="00345A0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D0CEF"/>
    <w:rsid w:val="009631A4"/>
    <w:rsid w:val="00977296"/>
    <w:rsid w:val="00A13718"/>
    <w:rsid w:val="00A25E93"/>
    <w:rsid w:val="00A320FF"/>
    <w:rsid w:val="00A70AC0"/>
    <w:rsid w:val="00AC443C"/>
    <w:rsid w:val="00AE69CF"/>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F55F3"/>
    <w:rsid w:val="00E55D79"/>
    <w:rsid w:val="00EF4761"/>
    <w:rsid w:val="00F26D7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122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0637">
      <w:bodyDiv w:val="1"/>
      <w:marLeft w:val="0"/>
      <w:marRight w:val="0"/>
      <w:marTop w:val="0"/>
      <w:marBottom w:val="0"/>
      <w:divBdr>
        <w:top w:val="none" w:sz="0" w:space="0" w:color="auto"/>
        <w:left w:val="none" w:sz="0" w:space="0" w:color="auto"/>
        <w:bottom w:val="none" w:sz="0" w:space="0" w:color="auto"/>
        <w:right w:val="none" w:sz="0" w:space="0" w:color="auto"/>
      </w:divBdr>
    </w:div>
    <w:div w:id="433020223">
      <w:bodyDiv w:val="1"/>
      <w:marLeft w:val="0"/>
      <w:marRight w:val="0"/>
      <w:marTop w:val="0"/>
      <w:marBottom w:val="0"/>
      <w:divBdr>
        <w:top w:val="none" w:sz="0" w:space="0" w:color="auto"/>
        <w:left w:val="none" w:sz="0" w:space="0" w:color="auto"/>
        <w:bottom w:val="none" w:sz="0" w:space="0" w:color="auto"/>
        <w:right w:val="none" w:sz="0" w:space="0" w:color="auto"/>
      </w:divBdr>
    </w:div>
    <w:div w:id="546573884">
      <w:bodyDiv w:val="1"/>
      <w:marLeft w:val="0"/>
      <w:marRight w:val="0"/>
      <w:marTop w:val="0"/>
      <w:marBottom w:val="0"/>
      <w:divBdr>
        <w:top w:val="none" w:sz="0" w:space="0" w:color="auto"/>
        <w:left w:val="none" w:sz="0" w:space="0" w:color="auto"/>
        <w:bottom w:val="none" w:sz="0" w:space="0" w:color="auto"/>
        <w:right w:val="none" w:sz="0" w:space="0" w:color="auto"/>
      </w:divBdr>
    </w:div>
    <w:div w:id="61055562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enquiries@itspublicknowledge.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spublicknowledge.info/Appeal" TargetMode="External"/><Relationship Id="rId2" Type="http://schemas.openxmlformats.org/officeDocument/2006/relationships/numbering" Target="numbering.xml"/><Relationship Id="rId16" Type="http://schemas.openxmlformats.org/officeDocument/2006/relationships/hyperlink" Target="mailto:foi@scotland.police.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otland.police.uk/spa-media/nhobty5i/record-retention-sop.pdf" TargetMode="External"/><Relationship Id="rId10" Type="http://schemas.openxmlformats.org/officeDocument/2006/relationships/header" Target="header2.xml"/><Relationship Id="rId19" Type="http://schemas.openxmlformats.org/officeDocument/2006/relationships/hyperlink" Target="http://www.scotland.police.uk/access-to-information/freedom-of-information/disclosure-lo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972F-F941-49D5-B9D3-14FAE1CC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765</Words>
  <Characters>4366</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2023-02-28T08:56:00Z</dcterms:created>
  <dcterms:modified xsi:type="dcterms:W3CDTF">2023-02-28T16:13:00Z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