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A9754AA" w:rsidR="00B17211" w:rsidRPr="00B17211" w:rsidRDefault="00B17211" w:rsidP="007F490F">
            <w:r w:rsidRPr="007F490F">
              <w:rPr>
                <w:rStyle w:val="Heading2Char"/>
              </w:rPr>
              <w:t>Our reference:</w:t>
            </w:r>
            <w:r>
              <w:t xml:space="preserve">  FOI 2</w:t>
            </w:r>
            <w:r w:rsidR="00B654B6">
              <w:t>4</w:t>
            </w:r>
            <w:r>
              <w:t>-</w:t>
            </w:r>
            <w:r w:rsidR="00ED1699">
              <w:t>2987</w:t>
            </w:r>
          </w:p>
          <w:p w14:paraId="34BDABA6" w14:textId="17E21952" w:rsidR="00B17211" w:rsidRDefault="00456324" w:rsidP="00EE2373">
            <w:r w:rsidRPr="007F490F">
              <w:rPr>
                <w:rStyle w:val="Heading2Char"/>
              </w:rPr>
              <w:t>Respon</w:t>
            </w:r>
            <w:r w:rsidR="007D55F6">
              <w:rPr>
                <w:rStyle w:val="Heading2Char"/>
              </w:rPr>
              <w:t>ded to:</w:t>
            </w:r>
            <w:r w:rsidR="007F490F">
              <w:t xml:space="preserve">  </w:t>
            </w:r>
            <w:r w:rsidR="00ED1699">
              <w:t>26</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78B2397" w14:textId="60D13332" w:rsidR="00ED1699" w:rsidRPr="00ED1699" w:rsidRDefault="00ED1699" w:rsidP="00ED1699">
      <w:pPr>
        <w:pStyle w:val="Heading2"/>
      </w:pPr>
      <w:r w:rsidRPr="00ED1699">
        <w:t>I seek any case files, reports, or records held by Police Scotland that pertain to the organisation formerly known as Christian Assemblies Europe International Ltd. and now known as Christ In You Fellowship. This request includes, but is not limited to:</w:t>
      </w:r>
    </w:p>
    <w:p w14:paraId="7FE10E1A" w14:textId="77777777" w:rsidR="00ED1699" w:rsidRPr="00ED1699" w:rsidRDefault="00ED1699" w:rsidP="00ED1699">
      <w:pPr>
        <w:pStyle w:val="Heading2"/>
      </w:pPr>
      <w:r w:rsidRPr="00ED1699">
        <w:t>Investigations, inquiries, or incidents involving this organisation.</w:t>
      </w:r>
    </w:p>
    <w:p w14:paraId="77E6E8C3" w14:textId="77777777" w:rsidR="00ED1699" w:rsidRDefault="00ED1699" w:rsidP="00ED1699">
      <w:pPr>
        <w:pStyle w:val="Heading2"/>
      </w:pPr>
      <w:r w:rsidRPr="00ED1699">
        <w:t>Correspondence or records regarding complaints, allegations, or any law enforcement activity related to the organisation.</w:t>
      </w:r>
    </w:p>
    <w:p w14:paraId="78312E53" w14:textId="3971640C" w:rsidR="00ED1699" w:rsidRDefault="00ED1699" w:rsidP="00ED1699">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15ED77EC" w:rsidR="00BF6B81" w:rsidRDefault="00ED1699" w:rsidP="00ED1699">
      <w:r>
        <w:t xml:space="preserve">By way of explanation a search of all divisions, departments and all email inboxes across Police Scotland would be required to fully collate this information. This is clearly an exercise that would exceed the cost threshold set out within the act. </w:t>
      </w:r>
    </w:p>
    <w:p w14:paraId="727DA155" w14:textId="77777777" w:rsidR="00ED1699" w:rsidRPr="00B11A55" w:rsidRDefault="00ED1699" w:rsidP="00ED1699"/>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9492C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3C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D1775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3C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20F07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3C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31D7F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3CD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28C1A4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3CD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E524DF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3CD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9289C"/>
    <w:multiLevelType w:val="multilevel"/>
    <w:tmpl w:val="4A7A8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5621235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3CD5"/>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42C2D"/>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D56D1"/>
    <w:rsid w:val="00CF1111"/>
    <w:rsid w:val="00D05706"/>
    <w:rsid w:val="00D27DC5"/>
    <w:rsid w:val="00D44B13"/>
    <w:rsid w:val="00D47E36"/>
    <w:rsid w:val="00D7784F"/>
    <w:rsid w:val="00E55D79"/>
    <w:rsid w:val="00ED169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697637">
      <w:bodyDiv w:val="1"/>
      <w:marLeft w:val="0"/>
      <w:marRight w:val="0"/>
      <w:marTop w:val="0"/>
      <w:marBottom w:val="0"/>
      <w:divBdr>
        <w:top w:val="none" w:sz="0" w:space="0" w:color="auto"/>
        <w:left w:val="none" w:sz="0" w:space="0" w:color="auto"/>
        <w:bottom w:val="none" w:sz="0" w:space="0" w:color="auto"/>
        <w:right w:val="none" w:sz="0" w:space="0" w:color="auto"/>
      </w:divBdr>
    </w:div>
    <w:div w:id="21002496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345</Words>
  <Characters>1973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