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F205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6AB2">
              <w:t>3039</w:t>
            </w:r>
          </w:p>
          <w:p w14:paraId="34BDABA6" w14:textId="72649C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55B3">
              <w:t>29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8617E7" w14:textId="06B401B4" w:rsidR="00BC6AB2" w:rsidRPr="00BC6AB2" w:rsidRDefault="00BC6AB2" w:rsidP="00BC6A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6AB2">
        <w:rPr>
          <w:rFonts w:eastAsiaTheme="majorEastAsia" w:cstheme="majorBidi"/>
          <w:b/>
          <w:color w:val="000000" w:themeColor="text1"/>
          <w:szCs w:val="26"/>
        </w:rPr>
        <w:t>I’m looking to find out more about the number of weapons police have seized in Inverclyde.</w:t>
      </w:r>
    </w:p>
    <w:p w14:paraId="36131120" w14:textId="42B2072B" w:rsidR="00BC6AB2" w:rsidRPr="00BC6AB2" w:rsidRDefault="00BC6AB2" w:rsidP="00BC6A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6AB2">
        <w:rPr>
          <w:rFonts w:eastAsiaTheme="majorEastAsia" w:cstheme="majorBidi"/>
          <w:b/>
          <w:color w:val="000000" w:themeColor="text1"/>
          <w:szCs w:val="26"/>
        </w:rPr>
        <w:t>Could you please provide me with responses to the following questions:</w:t>
      </w:r>
    </w:p>
    <w:p w14:paraId="1484BDB6" w14:textId="77777777" w:rsidR="00BC6AB2" w:rsidRPr="00BC6AB2" w:rsidRDefault="00BC6AB2" w:rsidP="00BC6A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6AB2">
        <w:rPr>
          <w:rFonts w:eastAsiaTheme="majorEastAsia" w:cstheme="majorBidi"/>
          <w:b/>
          <w:color w:val="000000" w:themeColor="text1"/>
          <w:szCs w:val="26"/>
        </w:rPr>
        <w:t>For each calendar year since the start of 2021, could you please provide me with the total number of weapons seized or confiscated in Inverclyde by police.</w:t>
      </w:r>
    </w:p>
    <w:p w14:paraId="436EB4BA" w14:textId="77777777" w:rsidR="00BC6AB2" w:rsidRPr="00BC6AB2" w:rsidRDefault="00BC6AB2" w:rsidP="00BC6A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6AB2">
        <w:rPr>
          <w:rFonts w:eastAsiaTheme="majorEastAsia" w:cstheme="majorBidi"/>
          <w:b/>
          <w:color w:val="000000" w:themeColor="text1"/>
          <w:szCs w:val="26"/>
        </w:rPr>
        <w:t>For each seizure/confiscation, please provide details of the type of weapon that was seized and the date (as exactly as possible) it was seized on.</w:t>
      </w:r>
    </w:p>
    <w:p w14:paraId="09181399" w14:textId="77777777" w:rsidR="00BC6AB2" w:rsidRPr="00BC6AB2" w:rsidRDefault="00BC6AB2" w:rsidP="00BC6A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6AB2">
        <w:rPr>
          <w:rFonts w:eastAsiaTheme="majorEastAsia" w:cstheme="majorBidi"/>
          <w:b/>
          <w:color w:val="000000" w:themeColor="text1"/>
          <w:szCs w:val="26"/>
        </w:rPr>
        <w:t>For each calendar year since 2019, please state the number of zombie knives that were seized in Inverclyde.</w:t>
      </w:r>
    </w:p>
    <w:p w14:paraId="7BB487C1" w14:textId="77777777" w:rsidR="00BC6AB2" w:rsidRPr="00BC6AB2" w:rsidRDefault="00BC6AB2" w:rsidP="00BC6A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6AB2">
        <w:rPr>
          <w:rFonts w:eastAsiaTheme="majorEastAsia" w:cstheme="majorBidi"/>
          <w:b/>
          <w:color w:val="000000" w:themeColor="text1"/>
          <w:szCs w:val="26"/>
        </w:rPr>
        <w:t xml:space="preserve">Since 2021, how many weapons have been seized/confiscated from individuals who were under the age of 18 at the time of the seizure? </w:t>
      </w:r>
    </w:p>
    <w:p w14:paraId="55A24E1D" w14:textId="77777777" w:rsidR="00BC6AB2" w:rsidRDefault="00BC6AB2" w:rsidP="00BC6AB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40FFADF" w14:textId="7B81F875" w:rsidR="00BC6AB2" w:rsidRDefault="00BC6AB2" w:rsidP="00BC6AB2">
      <w:r>
        <w:t xml:space="preserve">By way of explanation, we </w:t>
      </w:r>
      <w:r w:rsidRPr="00BC6AB2">
        <w:t xml:space="preserve">would have to review all offensive weapons/ knife/ bladed article </w:t>
      </w:r>
      <w:r>
        <w:t>crime records,</w:t>
      </w:r>
      <w:r w:rsidRPr="00BC6AB2">
        <w:t xml:space="preserve"> as well as crimes of violence etc and review associated productions. </w:t>
      </w:r>
      <w:r>
        <w:t>As such, this is an exercise which would exceed the cost limit set out in the Fees Regulations.</w:t>
      </w:r>
    </w:p>
    <w:p w14:paraId="34BDABB8" w14:textId="75F200DA" w:rsidR="00255F1E" w:rsidRPr="00B11A55" w:rsidRDefault="00BC6AB2" w:rsidP="00793DD5">
      <w:pPr>
        <w:tabs>
          <w:tab w:val="left" w:pos="5400"/>
        </w:tabs>
      </w:pPr>
      <w:r w:rsidRPr="00BC6AB2">
        <w:t xml:space="preserve">To be of assistance, </w:t>
      </w:r>
      <w:r>
        <w:t xml:space="preserve">you may find the following </w:t>
      </w:r>
      <w:r w:rsidRPr="00BC6AB2">
        <w:t xml:space="preserve">crime stats and stop search stats </w:t>
      </w:r>
      <w:r>
        <w:t>to be of interest:</w:t>
      </w:r>
      <w:r w:rsidRPr="00BC6AB2">
        <w:t>​​ </w:t>
      </w:r>
      <w:hyperlink r:id="rId11" w:tgtFrame="_blank" w:history="1">
        <w:r w:rsidRPr="00BC6AB2">
          <w:rPr>
            <w:rStyle w:val="Hyperlink"/>
          </w:rPr>
          <w:t>Data Publication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8DE11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CE44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16DD2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78EB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6FD76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DF886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E6507"/>
    <w:multiLevelType w:val="hybridMultilevel"/>
    <w:tmpl w:val="BABA1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14793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55B3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21B98"/>
    <w:rsid w:val="009462A4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6139"/>
    <w:rsid w:val="00B17211"/>
    <w:rsid w:val="00B461B2"/>
    <w:rsid w:val="00B654B6"/>
    <w:rsid w:val="00B71B3C"/>
    <w:rsid w:val="00BA12D6"/>
    <w:rsid w:val="00BC1347"/>
    <w:rsid w:val="00BC389E"/>
    <w:rsid w:val="00BC6AB2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C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2429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