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7BE67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724F8">
              <w:t xml:space="preserve">0468 </w:t>
            </w:r>
          </w:p>
          <w:p w14:paraId="34BDABA6" w14:textId="79239B9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1D5A">
              <w:t>13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4DAE0B" w14:textId="3B0295C7" w:rsidR="00A724F8" w:rsidRPr="00A724F8" w:rsidRDefault="00A724F8" w:rsidP="00A724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724F8">
        <w:rPr>
          <w:rFonts w:eastAsiaTheme="majorEastAsia" w:cstheme="majorBidi"/>
          <w:b/>
          <w:color w:val="000000" w:themeColor="text1"/>
          <w:szCs w:val="26"/>
        </w:rPr>
        <w:t>Could you please provide the following information under The Freedom of Information (Scotland) Act 2002.</w:t>
      </w:r>
    </w:p>
    <w:p w14:paraId="491A8F3F" w14:textId="77777777" w:rsidR="00A724F8" w:rsidRPr="00A724F8" w:rsidRDefault="00A724F8" w:rsidP="00A724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724F8">
        <w:rPr>
          <w:rFonts w:eastAsiaTheme="majorEastAsia" w:cstheme="majorBidi"/>
          <w:b/>
          <w:color w:val="000000" w:themeColor="text1"/>
          <w:szCs w:val="26"/>
        </w:rPr>
        <w:t>The number of road traffic collisions recorded on Culross Street and Gatehouse Street, both in G32, Glasgow in the period between 1 August 2023 and 31 January 2025. </w:t>
      </w:r>
    </w:p>
    <w:p w14:paraId="283E44A6" w14:textId="77777777" w:rsidR="00A724F8" w:rsidRDefault="00A724F8" w:rsidP="00A724F8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7DC4F32" w14:textId="77777777" w:rsidR="00A724F8" w:rsidRDefault="00A724F8" w:rsidP="00A724F8">
      <w:r>
        <w:t>“Information which the applicant can reasonably obtain other than by requesting it […] is exempt information”.</w:t>
      </w:r>
    </w:p>
    <w:p w14:paraId="59D72886" w14:textId="77777777" w:rsidR="00A724F8" w:rsidRDefault="00A724F8" w:rsidP="00A724F8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2E3A8428" w14:textId="77777777" w:rsidR="00A724F8" w:rsidRDefault="00A724F8" w:rsidP="00A724F8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15ECC674" w14:textId="77777777" w:rsidR="00A724F8" w:rsidRDefault="00A724F8" w:rsidP="00A724F8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34BDABB8" w14:textId="4950D351" w:rsidR="00255F1E" w:rsidRPr="00A724F8" w:rsidRDefault="00A724F8" w:rsidP="00A724F8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6040"/>
    <w:rsid w:val="00195CC4"/>
    <w:rsid w:val="0020157B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6471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C1C3A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724F8"/>
    <w:rsid w:val="00A84EA9"/>
    <w:rsid w:val="00AC443C"/>
    <w:rsid w:val="00B033D6"/>
    <w:rsid w:val="00B11A55"/>
    <w:rsid w:val="00B11D5A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2309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