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2CC0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76ECD">
              <w:t>1396</w:t>
            </w:r>
          </w:p>
          <w:p w14:paraId="34BDABA6" w14:textId="517325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218B">
              <w:t>24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7F847A" w14:textId="2666FB87" w:rsidR="00A76ECD" w:rsidRDefault="00A76ECD" w:rsidP="00A76ECD">
      <w:pPr>
        <w:pStyle w:val="Heading2"/>
      </w:pPr>
      <w:r>
        <w:t xml:space="preserve">Can you please give details on the expenses you </w:t>
      </w:r>
      <w:proofErr w:type="gramStart"/>
      <w:r>
        <w:t>faced</w:t>
      </w:r>
      <w:proofErr w:type="gramEnd"/>
      <w:r>
        <w:t xml:space="preserve"> and staff hours used up for a visit from the Duchess of Edinburgh on 22nd May 2024?</w:t>
      </w:r>
    </w:p>
    <w:p w14:paraId="6B0A09A5" w14:textId="77777777" w:rsidR="00A76ECD" w:rsidRDefault="00A76ECD" w:rsidP="00A76ECD">
      <w:pPr>
        <w:pStyle w:val="Heading2"/>
      </w:pPr>
      <w:r>
        <w:t>This could include:</w:t>
      </w:r>
    </w:p>
    <w:p w14:paraId="7B21012A" w14:textId="77777777" w:rsidR="00A76ECD" w:rsidRDefault="00A76ECD" w:rsidP="00A76ECD">
      <w:pPr>
        <w:pStyle w:val="Heading2"/>
      </w:pPr>
      <w:r>
        <w:t>- police/security costs</w:t>
      </w:r>
    </w:p>
    <w:p w14:paraId="3C369CC6" w14:textId="77777777" w:rsidR="00A76ECD" w:rsidRDefault="00A76ECD" w:rsidP="00A76ECD">
      <w:pPr>
        <w:pStyle w:val="Heading2"/>
      </w:pPr>
      <w:r>
        <w:t>-staff overtime</w:t>
      </w:r>
    </w:p>
    <w:p w14:paraId="16291CCB" w14:textId="77777777" w:rsidR="00A76ECD" w:rsidRDefault="00A76ECD" w:rsidP="00A76ECD">
      <w:pPr>
        <w:pStyle w:val="Heading2"/>
      </w:pPr>
      <w:r>
        <w:t>-cleaning</w:t>
      </w:r>
    </w:p>
    <w:p w14:paraId="42424873" w14:textId="77777777" w:rsidR="00A76ECD" w:rsidRDefault="00A76ECD" w:rsidP="00A76ECD">
      <w:pPr>
        <w:pStyle w:val="Heading2"/>
      </w:pPr>
      <w:r>
        <w:t>-emergency planning</w:t>
      </w:r>
    </w:p>
    <w:p w14:paraId="03E2402B" w14:textId="77777777" w:rsidR="00A76ECD" w:rsidRDefault="00A76ECD" w:rsidP="00A76ECD">
      <w:pPr>
        <w:pStyle w:val="Heading2"/>
      </w:pPr>
      <w:r>
        <w:t>-</w:t>
      </w:r>
      <w:proofErr w:type="spellStart"/>
      <w:r>
        <w:t>cctv</w:t>
      </w:r>
      <w:proofErr w:type="spellEnd"/>
    </w:p>
    <w:p w14:paraId="19C463AD" w14:textId="77777777" w:rsidR="00A76ECD" w:rsidRDefault="00A76ECD" w:rsidP="00A76ECD">
      <w:pPr>
        <w:pStyle w:val="Heading2"/>
      </w:pPr>
      <w:r>
        <w:t>-communications</w:t>
      </w:r>
    </w:p>
    <w:p w14:paraId="1E30A437" w14:textId="77777777" w:rsidR="00A76ECD" w:rsidRDefault="00A76ECD" w:rsidP="00A76ECD">
      <w:pPr>
        <w:pStyle w:val="Heading2"/>
      </w:pPr>
      <w:r>
        <w:t>-parking</w:t>
      </w:r>
    </w:p>
    <w:p w14:paraId="4B188694" w14:textId="77777777" w:rsidR="00A76ECD" w:rsidRDefault="00A76ECD" w:rsidP="00A76ECD">
      <w:pPr>
        <w:pStyle w:val="Heading2"/>
      </w:pPr>
      <w:r>
        <w:t>-other costs</w:t>
      </w:r>
    </w:p>
    <w:p w14:paraId="63C66371" w14:textId="3E7023CF" w:rsidR="00967244" w:rsidRPr="0060218B" w:rsidRDefault="00967244" w:rsidP="00967244">
      <w:pPr>
        <w:rPr>
          <w:rFonts w:ascii="Aptos" w:hAnsi="Aptos"/>
        </w:rPr>
      </w:pPr>
      <w:r>
        <w:rPr>
          <w:rFonts w:eastAsia="Times New Roman"/>
          <w:noProof/>
        </w:rPr>
        <w:t xml:space="preserve">With regards to expenses of policing and staff overtime for this Royal visit </w:t>
      </w:r>
      <w:bookmarkStart w:id="0" w:name="_Hlk169611423"/>
      <w:r>
        <w:rPr>
          <w:rFonts w:eastAsia="Times New Roman"/>
          <w:noProof/>
        </w:rPr>
        <w:t xml:space="preserve">Police Scotland does not hold the information requested and section 17 of the Act therefore applies.  </w:t>
      </w:r>
      <w:r>
        <w:rPr>
          <w:color w:val="000000"/>
          <w:lang w:eastAsia="en-GB"/>
        </w:rPr>
        <w:t>To explain</w:t>
      </w:r>
      <w:r>
        <w:t>,</w:t>
      </w:r>
      <w:r w:rsidR="0060218B">
        <w:t xml:space="preserve"> </w:t>
      </w:r>
      <w:r w:rsidR="0060218B" w:rsidRPr="0060218B">
        <w:t>there was not a dedicated operation code allocated to the visit and as a result any claims for parking or other costs cannot be attributed to this specific visit.</w:t>
      </w:r>
      <w:r w:rsidR="0060218B">
        <w:t xml:space="preserve"> With regards to Police costs,</w:t>
      </w:r>
      <w:r>
        <w:t xml:space="preserve"> </w:t>
      </w:r>
      <w:bookmarkEnd w:id="0"/>
      <w:r>
        <w:t xml:space="preserve">Police Scotland does not routinely record the costs or policing hours associated with any specific operation or investigation.  </w:t>
      </w:r>
    </w:p>
    <w:p w14:paraId="4CE1C668" w14:textId="77777777" w:rsidR="00967244" w:rsidRDefault="00967244" w:rsidP="00967244">
      <w:pPr>
        <w:rPr>
          <w:color w:val="000000"/>
        </w:rPr>
      </w:pPr>
      <w:r>
        <w:t xml:space="preserve">The nature of policing means that officers are deployed to wherever their services are most </w:t>
      </w:r>
      <w:proofErr w:type="gramStart"/>
      <w:r>
        <w:t>required</w:t>
      </w:r>
      <w:proofErr w:type="gramEnd"/>
      <w:r>
        <w:t xml:space="preserve">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62C215C5" w14:textId="0F0809A0" w:rsidR="0060218B" w:rsidRPr="00967244" w:rsidRDefault="00967244" w:rsidP="00967244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4CC0C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1E8B2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089A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3DD23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F9178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9759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2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5227"/>
    <w:rsid w:val="0060218B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7244"/>
    <w:rsid w:val="00977296"/>
    <w:rsid w:val="009949F7"/>
    <w:rsid w:val="00A1065D"/>
    <w:rsid w:val="00A25E93"/>
    <w:rsid w:val="00A320FF"/>
    <w:rsid w:val="00A70AC0"/>
    <w:rsid w:val="00A76ECD"/>
    <w:rsid w:val="00A84EA9"/>
    <w:rsid w:val="00AC443C"/>
    <w:rsid w:val="00AF2668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12FD7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ECD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ECD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392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2024-06-25T14:51:00Z</cp:lastPrinted>
  <dcterms:created xsi:type="dcterms:W3CDTF">2024-06-17T10:28:00Z</dcterms:created>
  <dcterms:modified xsi:type="dcterms:W3CDTF">2024-06-25T14:51:00Z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